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2C716" w14:textId="5AB729FB" w:rsidR="00A9204E" w:rsidRDefault="005C381F">
      <w:pPr>
        <w:rPr>
          <w:noProof/>
        </w:rPr>
      </w:pPr>
      <w:r>
        <w:rPr>
          <w:noProof/>
        </w:rPr>
        <w:t xml:space="preserve">                            </w:t>
      </w:r>
      <w:r w:rsidR="003E0F06">
        <w:rPr>
          <w:noProof/>
        </w:rPr>
        <w:t xml:space="preserve">                                              </w:t>
      </w:r>
    </w:p>
    <w:p w14:paraId="43E28824" w14:textId="1CE0479F" w:rsidR="003E0F06" w:rsidRDefault="00EB2DEA" w:rsidP="00326F0F">
      <w:pPr>
        <w:jc w:val="center"/>
        <w:rPr>
          <w:noProof/>
        </w:rPr>
      </w:pPr>
      <w:r>
        <w:rPr>
          <w:noProof/>
        </w:rPr>
        <w:drawing>
          <wp:inline distT="0" distB="0" distL="0" distR="0" wp14:anchorId="434E6729" wp14:editId="632872AE">
            <wp:extent cx="1835150" cy="2179071"/>
            <wp:effectExtent l="0" t="0" r="0" b="0"/>
            <wp:docPr id="1" name="Picture 1" descr="A picture containing clipart, cartoon, draw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CUS.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0879" cy="2245244"/>
                    </a:xfrm>
                    <a:prstGeom prst="rect">
                      <a:avLst/>
                    </a:prstGeom>
                  </pic:spPr>
                </pic:pic>
              </a:graphicData>
            </a:graphic>
          </wp:inline>
        </w:drawing>
      </w:r>
    </w:p>
    <w:p w14:paraId="7E6C5895" w14:textId="77777777" w:rsidR="00326F0F" w:rsidRDefault="00326F0F">
      <w:pPr>
        <w:rPr>
          <w:noProof/>
        </w:rPr>
      </w:pPr>
    </w:p>
    <w:p w14:paraId="04B29730" w14:textId="5E79C649" w:rsidR="005133D2" w:rsidRPr="006139C1" w:rsidRDefault="00FC27A3" w:rsidP="005133D2">
      <w:pPr>
        <w:jc w:val="center"/>
        <w:rPr>
          <w:rFonts w:ascii="Arial" w:hAnsi="Arial" w:cs="Arial"/>
          <w:noProof/>
          <w:sz w:val="44"/>
          <w:szCs w:val="44"/>
        </w:rPr>
      </w:pPr>
      <w:r>
        <w:rPr>
          <w:rFonts w:ascii="Arial" w:hAnsi="Arial" w:cs="Arial"/>
          <w:noProof/>
          <w:sz w:val="44"/>
          <w:szCs w:val="44"/>
        </w:rPr>
        <w:t>FOCUS FLYBALL TEAM</w:t>
      </w:r>
    </w:p>
    <w:p w14:paraId="44852682" w14:textId="1F590FE8" w:rsidR="005133D2" w:rsidRDefault="005133D2" w:rsidP="005133D2">
      <w:pPr>
        <w:jc w:val="center"/>
        <w:rPr>
          <w:rFonts w:ascii="Arial" w:hAnsi="Arial" w:cs="Arial"/>
          <w:noProof/>
          <w:sz w:val="44"/>
          <w:szCs w:val="44"/>
        </w:rPr>
      </w:pPr>
      <w:r w:rsidRPr="006139C1">
        <w:rPr>
          <w:rFonts w:ascii="Arial" w:hAnsi="Arial" w:cs="Arial"/>
          <w:noProof/>
          <w:sz w:val="44"/>
          <w:szCs w:val="44"/>
        </w:rPr>
        <w:t>British Flyball Association</w:t>
      </w:r>
    </w:p>
    <w:p w14:paraId="4A83021C" w14:textId="365C89D8" w:rsidR="005133D2" w:rsidRPr="005133D2" w:rsidRDefault="005133D2" w:rsidP="005133D2">
      <w:pPr>
        <w:spacing w:line="241" w:lineRule="auto"/>
        <w:ind w:left="10" w:right="793" w:hanging="10"/>
        <w:jc w:val="center"/>
        <w:rPr>
          <w:rFonts w:ascii="Arial" w:eastAsia="Arial" w:hAnsi="Arial" w:cs="Arial"/>
          <w:bCs/>
          <w:color w:val="000000"/>
          <w:sz w:val="44"/>
          <w:szCs w:val="44"/>
          <w:lang w:val="en-GB" w:eastAsia="en-GB"/>
        </w:rPr>
      </w:pPr>
      <w:r w:rsidRPr="005133D2">
        <w:rPr>
          <w:rFonts w:ascii="Arial" w:eastAsia="Arial" w:hAnsi="Arial" w:cs="Arial"/>
          <w:bCs/>
          <w:color w:val="000000"/>
          <w:sz w:val="44"/>
          <w:szCs w:val="44"/>
          <w:lang w:val="en-GB" w:eastAsia="en-GB"/>
        </w:rPr>
        <w:t>Sanctioned Limited Open Tournament</w:t>
      </w:r>
    </w:p>
    <w:p w14:paraId="1EF4D932" w14:textId="614A306B" w:rsidR="005133D2" w:rsidRDefault="007701D4" w:rsidP="005133D2">
      <w:pPr>
        <w:spacing w:line="241" w:lineRule="auto"/>
        <w:ind w:left="10" w:right="793" w:hanging="10"/>
        <w:jc w:val="center"/>
        <w:rPr>
          <w:rFonts w:ascii="Arial" w:eastAsia="Arial" w:hAnsi="Arial" w:cs="Arial"/>
          <w:bCs/>
          <w:color w:val="000000"/>
          <w:sz w:val="44"/>
          <w:szCs w:val="44"/>
          <w:lang w:val="en-GB" w:eastAsia="en-GB"/>
        </w:rPr>
      </w:pPr>
      <w:r>
        <w:rPr>
          <w:rFonts w:ascii="Arial" w:eastAsia="Arial" w:hAnsi="Arial" w:cs="Arial"/>
          <w:bCs/>
          <w:color w:val="000000"/>
          <w:sz w:val="44"/>
          <w:szCs w:val="44"/>
          <w:lang w:val="en-GB" w:eastAsia="en-GB"/>
        </w:rPr>
        <w:t>60</w:t>
      </w:r>
      <w:r w:rsidR="00EB2DEA">
        <w:rPr>
          <w:rFonts w:ascii="Arial" w:eastAsia="Arial" w:hAnsi="Arial" w:cs="Arial"/>
          <w:bCs/>
          <w:color w:val="000000"/>
          <w:sz w:val="44"/>
          <w:szCs w:val="44"/>
          <w:lang w:val="en-GB" w:eastAsia="en-GB"/>
        </w:rPr>
        <w:t xml:space="preserve"> Team Limit</w:t>
      </w:r>
    </w:p>
    <w:p w14:paraId="14718E20" w14:textId="76EC01A9" w:rsidR="00383AC0" w:rsidRPr="005133D2" w:rsidRDefault="00BC213F" w:rsidP="006F00B0">
      <w:pPr>
        <w:spacing w:line="241" w:lineRule="auto"/>
        <w:ind w:right="793"/>
        <w:jc w:val="center"/>
        <w:rPr>
          <w:rFonts w:ascii="Arial" w:eastAsia="Arial" w:hAnsi="Arial" w:cs="Arial"/>
          <w:bCs/>
          <w:color w:val="000000"/>
          <w:sz w:val="44"/>
          <w:szCs w:val="44"/>
          <w:lang w:val="en-GB" w:eastAsia="en-GB"/>
        </w:rPr>
      </w:pPr>
      <w:r>
        <w:rPr>
          <w:rFonts w:ascii="Arial" w:eastAsia="Arial" w:hAnsi="Arial" w:cs="Arial"/>
          <w:bCs/>
          <w:color w:val="000000"/>
          <w:sz w:val="44"/>
          <w:szCs w:val="44"/>
          <w:lang w:val="en-GB" w:eastAsia="en-GB"/>
        </w:rPr>
        <w:t>12</w:t>
      </w:r>
      <w:r w:rsidRPr="00BC213F">
        <w:rPr>
          <w:rFonts w:ascii="Arial" w:eastAsia="Arial" w:hAnsi="Arial" w:cs="Arial"/>
          <w:bCs/>
          <w:color w:val="000000"/>
          <w:sz w:val="44"/>
          <w:szCs w:val="44"/>
          <w:vertAlign w:val="superscript"/>
          <w:lang w:val="en-GB" w:eastAsia="en-GB"/>
        </w:rPr>
        <w:t>th</w:t>
      </w:r>
      <w:r>
        <w:rPr>
          <w:rFonts w:ascii="Arial" w:eastAsia="Arial" w:hAnsi="Arial" w:cs="Arial"/>
          <w:bCs/>
          <w:color w:val="000000"/>
          <w:sz w:val="44"/>
          <w:szCs w:val="44"/>
          <w:lang w:val="en-GB" w:eastAsia="en-GB"/>
        </w:rPr>
        <w:t xml:space="preserve"> &amp; 13</w:t>
      </w:r>
      <w:r w:rsidRPr="00BC213F">
        <w:rPr>
          <w:rFonts w:ascii="Arial" w:eastAsia="Arial" w:hAnsi="Arial" w:cs="Arial"/>
          <w:bCs/>
          <w:color w:val="000000"/>
          <w:sz w:val="44"/>
          <w:szCs w:val="44"/>
          <w:vertAlign w:val="superscript"/>
          <w:lang w:val="en-GB" w:eastAsia="en-GB"/>
        </w:rPr>
        <w:t>th</w:t>
      </w:r>
      <w:r>
        <w:rPr>
          <w:rFonts w:ascii="Arial" w:eastAsia="Arial" w:hAnsi="Arial" w:cs="Arial"/>
          <w:bCs/>
          <w:color w:val="000000"/>
          <w:sz w:val="44"/>
          <w:szCs w:val="44"/>
          <w:lang w:val="en-GB" w:eastAsia="en-GB"/>
        </w:rPr>
        <w:t xml:space="preserve"> September</w:t>
      </w:r>
      <w:r w:rsidR="00010507">
        <w:rPr>
          <w:rFonts w:ascii="Arial" w:eastAsia="Arial" w:hAnsi="Arial" w:cs="Arial"/>
          <w:bCs/>
          <w:color w:val="000000"/>
          <w:sz w:val="44"/>
          <w:szCs w:val="44"/>
          <w:lang w:val="en-GB" w:eastAsia="en-GB"/>
        </w:rPr>
        <w:t xml:space="preserve"> 2026</w:t>
      </w:r>
    </w:p>
    <w:p w14:paraId="376713E3" w14:textId="35AEF705" w:rsidR="005133D2" w:rsidRPr="00812CD5" w:rsidRDefault="005133D2" w:rsidP="005133D2">
      <w:pPr>
        <w:spacing w:line="259" w:lineRule="auto"/>
        <w:ind w:left="10"/>
        <w:jc w:val="center"/>
        <w:rPr>
          <w:rFonts w:ascii="Arial" w:eastAsia="Arial" w:hAnsi="Arial" w:cs="Arial"/>
          <w:bCs/>
          <w:color w:val="000000"/>
          <w:sz w:val="44"/>
          <w:szCs w:val="44"/>
          <w:lang w:val="en-GB" w:eastAsia="en-GB"/>
        </w:rPr>
      </w:pPr>
      <w:r w:rsidRPr="00812CD5">
        <w:rPr>
          <w:rFonts w:ascii="Arial" w:eastAsia="Arial" w:hAnsi="Arial" w:cs="Arial"/>
          <w:bCs/>
          <w:color w:val="000000"/>
          <w:sz w:val="44"/>
          <w:szCs w:val="44"/>
          <w:lang w:val="en-GB" w:eastAsia="en-GB"/>
        </w:rPr>
        <w:t>At</w:t>
      </w:r>
    </w:p>
    <w:p w14:paraId="483EE8C7" w14:textId="7AD43153" w:rsidR="005133D2" w:rsidRPr="00812CD5" w:rsidRDefault="00EB2DEA" w:rsidP="005133D2">
      <w:pPr>
        <w:spacing w:line="259" w:lineRule="auto"/>
        <w:ind w:left="10"/>
        <w:jc w:val="center"/>
        <w:rPr>
          <w:rFonts w:ascii="Arial" w:eastAsia="Arial" w:hAnsi="Arial" w:cs="Arial"/>
          <w:bCs/>
          <w:color w:val="000000"/>
          <w:sz w:val="44"/>
          <w:szCs w:val="44"/>
          <w:lang w:val="en-GB" w:eastAsia="en-GB"/>
        </w:rPr>
      </w:pPr>
      <w:r>
        <w:rPr>
          <w:rFonts w:ascii="Arial" w:eastAsia="Arial" w:hAnsi="Arial" w:cs="Arial"/>
          <w:bCs/>
          <w:color w:val="000000"/>
          <w:sz w:val="44"/>
          <w:szCs w:val="44"/>
          <w:lang w:val="en-GB" w:eastAsia="en-GB"/>
        </w:rPr>
        <w:t>Drax Sports and Social Club</w:t>
      </w:r>
    </w:p>
    <w:p w14:paraId="65A92970" w14:textId="204EBA29" w:rsidR="006139C1" w:rsidRPr="006F00B0" w:rsidRDefault="00EB2DEA" w:rsidP="006F00B0">
      <w:pPr>
        <w:spacing w:line="259" w:lineRule="auto"/>
        <w:ind w:left="10"/>
        <w:jc w:val="center"/>
        <w:rPr>
          <w:rFonts w:ascii="Arial" w:eastAsia="Arial" w:hAnsi="Arial" w:cs="Arial"/>
          <w:bCs/>
          <w:color w:val="000000"/>
          <w:sz w:val="44"/>
          <w:szCs w:val="44"/>
          <w:lang w:val="en-GB" w:eastAsia="en-GB"/>
        </w:rPr>
      </w:pPr>
      <w:r>
        <w:rPr>
          <w:rFonts w:ascii="Arial" w:eastAsia="Arial" w:hAnsi="Arial" w:cs="Arial"/>
          <w:bCs/>
          <w:color w:val="000000"/>
          <w:sz w:val="44"/>
          <w:szCs w:val="44"/>
          <w:lang w:val="en-GB" w:eastAsia="en-GB"/>
        </w:rPr>
        <w:t>Y08 8PJ</w:t>
      </w:r>
    </w:p>
    <w:p w14:paraId="69F0CC80" w14:textId="77777777" w:rsidR="006139C1" w:rsidRPr="006139C1" w:rsidRDefault="006139C1" w:rsidP="005133D2">
      <w:pPr>
        <w:spacing w:line="259" w:lineRule="auto"/>
        <w:ind w:left="10"/>
        <w:jc w:val="center"/>
        <w:rPr>
          <w:rFonts w:ascii="Arial" w:eastAsia="Arial" w:hAnsi="Arial" w:cs="Arial"/>
          <w:iCs/>
          <w:color w:val="000000"/>
          <w:sz w:val="44"/>
          <w:szCs w:val="44"/>
          <w:lang w:val="en-GB" w:eastAsia="en-GB"/>
        </w:rPr>
      </w:pPr>
      <w:r w:rsidRPr="006139C1">
        <w:rPr>
          <w:rFonts w:ascii="Arial" w:eastAsia="Arial" w:hAnsi="Arial" w:cs="Arial"/>
          <w:iCs/>
          <w:color w:val="000000"/>
          <w:sz w:val="44"/>
          <w:szCs w:val="44"/>
          <w:lang w:val="en-GB" w:eastAsia="en-GB"/>
        </w:rPr>
        <w:t>Closing date for entries</w:t>
      </w:r>
    </w:p>
    <w:p w14:paraId="323D11A8" w14:textId="3B41034F" w:rsidR="005133D2" w:rsidRPr="006139C1" w:rsidRDefault="00C13CF0" w:rsidP="005133D2">
      <w:pPr>
        <w:spacing w:line="259" w:lineRule="auto"/>
        <w:ind w:left="10"/>
        <w:jc w:val="center"/>
        <w:rPr>
          <w:rFonts w:ascii="Arial" w:eastAsia="Arial" w:hAnsi="Arial" w:cs="Arial"/>
          <w:iCs/>
          <w:color w:val="000000"/>
          <w:sz w:val="44"/>
          <w:szCs w:val="44"/>
          <w:lang w:val="en-GB" w:eastAsia="en-GB"/>
        </w:rPr>
      </w:pPr>
      <w:r>
        <w:rPr>
          <w:rFonts w:ascii="Arial" w:eastAsia="Arial" w:hAnsi="Arial" w:cs="Arial"/>
          <w:i/>
          <w:color w:val="000000"/>
          <w:sz w:val="44"/>
          <w:szCs w:val="44"/>
          <w:lang w:val="en-GB" w:eastAsia="en-GB"/>
        </w:rPr>
        <w:t xml:space="preserve">Wednesday </w:t>
      </w:r>
      <w:r w:rsidR="009079FF">
        <w:rPr>
          <w:rFonts w:ascii="Arial" w:eastAsia="Arial" w:hAnsi="Arial" w:cs="Arial"/>
          <w:i/>
          <w:color w:val="000000"/>
          <w:sz w:val="44"/>
          <w:szCs w:val="44"/>
          <w:lang w:val="en-GB" w:eastAsia="en-GB"/>
        </w:rPr>
        <w:t>5</w:t>
      </w:r>
      <w:r w:rsidR="009079FF" w:rsidRPr="009079FF">
        <w:rPr>
          <w:rFonts w:ascii="Arial" w:eastAsia="Arial" w:hAnsi="Arial" w:cs="Arial"/>
          <w:i/>
          <w:color w:val="000000"/>
          <w:sz w:val="44"/>
          <w:szCs w:val="44"/>
          <w:vertAlign w:val="superscript"/>
          <w:lang w:val="en-GB" w:eastAsia="en-GB"/>
        </w:rPr>
        <w:t>th</w:t>
      </w:r>
      <w:r w:rsidR="009079FF">
        <w:rPr>
          <w:rFonts w:ascii="Arial" w:eastAsia="Arial" w:hAnsi="Arial" w:cs="Arial"/>
          <w:i/>
          <w:color w:val="000000"/>
          <w:sz w:val="44"/>
          <w:szCs w:val="44"/>
          <w:lang w:val="en-GB" w:eastAsia="en-GB"/>
        </w:rPr>
        <w:t xml:space="preserve"> August</w:t>
      </w:r>
      <w:r w:rsidR="00010507">
        <w:rPr>
          <w:rFonts w:ascii="Arial" w:eastAsia="Arial" w:hAnsi="Arial" w:cs="Arial"/>
          <w:i/>
          <w:color w:val="000000"/>
          <w:sz w:val="44"/>
          <w:szCs w:val="44"/>
          <w:lang w:val="en-GB" w:eastAsia="en-GB"/>
        </w:rPr>
        <w:t xml:space="preserve"> 2026</w:t>
      </w:r>
    </w:p>
    <w:p w14:paraId="1A5BA0DA" w14:textId="0023DAFF" w:rsidR="006139C1" w:rsidRPr="00812CD5" w:rsidRDefault="006139C1" w:rsidP="006139C1">
      <w:pPr>
        <w:spacing w:line="259" w:lineRule="auto"/>
        <w:ind w:left="10"/>
        <w:rPr>
          <w:rFonts w:ascii="Arial" w:eastAsia="Arial" w:hAnsi="Arial" w:cs="Arial"/>
          <w:iCs/>
          <w:color w:val="000000"/>
          <w:sz w:val="28"/>
          <w:szCs w:val="28"/>
          <w:lang w:val="en-GB" w:eastAsia="en-GB"/>
        </w:rPr>
      </w:pPr>
      <w:r w:rsidRPr="00812CD5">
        <w:rPr>
          <w:rFonts w:ascii="Arial" w:eastAsia="Arial" w:hAnsi="Arial" w:cs="Arial"/>
          <w:iCs/>
          <w:color w:val="000000"/>
          <w:sz w:val="28"/>
          <w:szCs w:val="28"/>
          <w:lang w:val="en-GB" w:eastAsia="en-GB"/>
        </w:rPr>
        <w:t>Event Organiser</w:t>
      </w:r>
    </w:p>
    <w:p w14:paraId="7A950A6D" w14:textId="5B50D390" w:rsidR="006139C1" w:rsidRPr="00812CD5" w:rsidRDefault="00EB2DEA" w:rsidP="006139C1">
      <w:pPr>
        <w:spacing w:line="259" w:lineRule="auto"/>
        <w:ind w:left="10"/>
        <w:rPr>
          <w:rFonts w:ascii="Arial" w:eastAsia="Arial" w:hAnsi="Arial" w:cs="Arial"/>
          <w:iCs/>
          <w:color w:val="000000"/>
          <w:sz w:val="28"/>
          <w:szCs w:val="28"/>
          <w:lang w:val="en-GB" w:eastAsia="en-GB"/>
        </w:rPr>
      </w:pPr>
      <w:r>
        <w:rPr>
          <w:rFonts w:ascii="Arial" w:eastAsia="Arial" w:hAnsi="Arial" w:cs="Arial"/>
          <w:iCs/>
          <w:color w:val="000000"/>
          <w:sz w:val="28"/>
          <w:szCs w:val="28"/>
          <w:lang w:val="en-GB" w:eastAsia="en-GB"/>
        </w:rPr>
        <w:t>Sarah Burrows</w:t>
      </w:r>
    </w:p>
    <w:p w14:paraId="52BC2A1F" w14:textId="5C2E626A" w:rsidR="006139C1" w:rsidRDefault="00EB2DEA" w:rsidP="00EB2DEA">
      <w:pPr>
        <w:spacing w:line="259" w:lineRule="auto"/>
        <w:ind w:left="10"/>
        <w:rPr>
          <w:rFonts w:ascii="Arial" w:eastAsia="Arial" w:hAnsi="Arial" w:cs="Arial"/>
          <w:iCs/>
          <w:color w:val="000000"/>
          <w:sz w:val="28"/>
          <w:szCs w:val="28"/>
          <w:lang w:val="en-GB" w:eastAsia="en-GB"/>
        </w:rPr>
      </w:pPr>
      <w:r>
        <w:rPr>
          <w:rFonts w:ascii="Arial" w:eastAsia="Arial" w:hAnsi="Arial" w:cs="Arial"/>
          <w:iCs/>
          <w:color w:val="000000"/>
          <w:sz w:val="28"/>
          <w:szCs w:val="28"/>
          <w:lang w:val="en-GB" w:eastAsia="en-GB"/>
        </w:rPr>
        <w:t>23 Cooperative Steet</w:t>
      </w:r>
    </w:p>
    <w:p w14:paraId="7A82628F" w14:textId="66501A75" w:rsidR="00EB2DEA" w:rsidRPr="00812CD5" w:rsidRDefault="00EB2DEA" w:rsidP="00EB2DEA">
      <w:pPr>
        <w:spacing w:line="259" w:lineRule="auto"/>
        <w:ind w:left="10"/>
        <w:rPr>
          <w:rFonts w:ascii="Arial" w:eastAsia="Arial" w:hAnsi="Arial" w:cs="Arial"/>
          <w:iCs/>
          <w:color w:val="000000"/>
          <w:sz w:val="28"/>
          <w:szCs w:val="28"/>
          <w:lang w:val="en-GB" w:eastAsia="en-GB"/>
        </w:rPr>
      </w:pPr>
      <w:r>
        <w:rPr>
          <w:rFonts w:ascii="Arial" w:eastAsia="Arial" w:hAnsi="Arial" w:cs="Arial"/>
          <w:iCs/>
          <w:color w:val="000000"/>
          <w:sz w:val="28"/>
          <w:szCs w:val="28"/>
          <w:lang w:val="en-GB" w:eastAsia="en-GB"/>
        </w:rPr>
        <w:t>Sutton in Ashfield</w:t>
      </w:r>
    </w:p>
    <w:p w14:paraId="2ADB38D6" w14:textId="37202396" w:rsidR="00EB2DEA" w:rsidRPr="00812CD5" w:rsidRDefault="00EB2DEA" w:rsidP="00EB2DEA">
      <w:pPr>
        <w:spacing w:line="259" w:lineRule="auto"/>
        <w:ind w:left="10"/>
        <w:rPr>
          <w:rFonts w:ascii="Arial" w:eastAsia="Arial" w:hAnsi="Arial" w:cs="Arial"/>
          <w:iCs/>
          <w:color w:val="000000"/>
          <w:sz w:val="28"/>
          <w:szCs w:val="28"/>
          <w:lang w:val="en-GB" w:eastAsia="en-GB"/>
        </w:rPr>
      </w:pPr>
      <w:r>
        <w:rPr>
          <w:rFonts w:ascii="Arial" w:eastAsia="Arial" w:hAnsi="Arial" w:cs="Arial"/>
          <w:iCs/>
          <w:color w:val="000000"/>
          <w:sz w:val="28"/>
          <w:szCs w:val="28"/>
          <w:lang w:val="en-GB" w:eastAsia="en-GB"/>
        </w:rPr>
        <w:t>NG17 3HB</w:t>
      </w:r>
    </w:p>
    <w:p w14:paraId="4D241F07" w14:textId="692EF597" w:rsidR="006139C1" w:rsidRDefault="006139C1" w:rsidP="006139C1">
      <w:pPr>
        <w:spacing w:line="259" w:lineRule="auto"/>
        <w:ind w:left="10"/>
        <w:rPr>
          <w:rFonts w:ascii="Arial" w:eastAsia="Arial" w:hAnsi="Arial" w:cs="Arial"/>
          <w:iCs/>
          <w:color w:val="000000"/>
          <w:sz w:val="28"/>
          <w:szCs w:val="28"/>
          <w:lang w:val="en-GB" w:eastAsia="en-GB"/>
        </w:rPr>
      </w:pPr>
      <w:r w:rsidRPr="00812CD5">
        <w:rPr>
          <w:rFonts w:ascii="Arial" w:eastAsia="Arial" w:hAnsi="Arial" w:cs="Arial"/>
          <w:iCs/>
          <w:color w:val="000000"/>
          <w:sz w:val="28"/>
          <w:szCs w:val="28"/>
          <w:lang w:val="en-GB" w:eastAsia="en-GB"/>
        </w:rPr>
        <w:t>Tel</w:t>
      </w:r>
      <w:r w:rsidR="00812CD5" w:rsidRPr="00812CD5">
        <w:rPr>
          <w:rFonts w:ascii="Arial" w:eastAsia="Arial" w:hAnsi="Arial" w:cs="Arial"/>
          <w:iCs/>
          <w:color w:val="000000"/>
          <w:sz w:val="28"/>
          <w:szCs w:val="28"/>
          <w:lang w:val="en-GB" w:eastAsia="en-GB"/>
        </w:rPr>
        <w:t>: 07</w:t>
      </w:r>
      <w:r w:rsidR="00EB2DEA">
        <w:rPr>
          <w:rFonts w:ascii="Arial" w:eastAsia="Arial" w:hAnsi="Arial" w:cs="Arial"/>
          <w:iCs/>
          <w:color w:val="000000"/>
          <w:sz w:val="28"/>
          <w:szCs w:val="28"/>
          <w:lang w:val="en-GB" w:eastAsia="en-GB"/>
        </w:rPr>
        <w:t>955212996</w:t>
      </w:r>
      <w:r w:rsidR="00812CD5">
        <w:rPr>
          <w:rFonts w:ascii="Arial" w:eastAsia="Arial" w:hAnsi="Arial" w:cs="Arial"/>
          <w:iCs/>
          <w:color w:val="000000"/>
          <w:sz w:val="28"/>
          <w:szCs w:val="28"/>
          <w:lang w:val="en-GB" w:eastAsia="en-GB"/>
        </w:rPr>
        <w:tab/>
      </w:r>
      <w:r w:rsidR="00812CD5">
        <w:rPr>
          <w:rFonts w:ascii="Arial" w:eastAsia="Arial" w:hAnsi="Arial" w:cs="Arial"/>
          <w:iCs/>
          <w:color w:val="000000"/>
          <w:sz w:val="28"/>
          <w:szCs w:val="28"/>
          <w:lang w:val="en-GB" w:eastAsia="en-GB"/>
        </w:rPr>
        <w:tab/>
        <w:t>Email</w:t>
      </w:r>
      <w:r w:rsidR="00EB2DEA">
        <w:rPr>
          <w:rFonts w:ascii="Arial" w:eastAsia="Arial" w:hAnsi="Arial" w:cs="Arial"/>
          <w:iCs/>
          <w:color w:val="000000"/>
          <w:sz w:val="28"/>
          <w:szCs w:val="28"/>
          <w:lang w:val="en-GB" w:eastAsia="en-GB"/>
        </w:rPr>
        <w:t xml:space="preserve"> – </w:t>
      </w:r>
      <w:hyperlink r:id="rId11" w:history="1">
        <w:r w:rsidR="00EB2DEA" w:rsidRPr="001F43B4">
          <w:rPr>
            <w:rStyle w:val="Hyperlink"/>
            <w:rFonts w:ascii="Arial" w:eastAsia="Arial" w:hAnsi="Arial" w:cs="Arial"/>
            <w:iCs/>
            <w:sz w:val="28"/>
            <w:szCs w:val="28"/>
            <w:lang w:val="en-GB" w:eastAsia="en-GB"/>
          </w:rPr>
          <w:t>Focusflyballteam@gmail.com</w:t>
        </w:r>
      </w:hyperlink>
    </w:p>
    <w:p w14:paraId="63EFD765" w14:textId="77777777" w:rsidR="00EB2DEA" w:rsidRPr="00812CD5" w:rsidRDefault="00EB2DEA" w:rsidP="00EE008C">
      <w:pPr>
        <w:spacing w:line="259" w:lineRule="auto"/>
        <w:rPr>
          <w:rFonts w:ascii="Arial" w:eastAsia="Arial" w:hAnsi="Arial" w:cs="Arial"/>
          <w:iCs/>
          <w:color w:val="000000"/>
          <w:sz w:val="28"/>
          <w:szCs w:val="28"/>
          <w:lang w:val="en-GB" w:eastAsia="en-GB"/>
        </w:rPr>
      </w:pPr>
    </w:p>
    <w:p w14:paraId="7EB26409" w14:textId="77777777" w:rsidR="00812CD5" w:rsidRPr="00AA4CE1" w:rsidRDefault="00812CD5" w:rsidP="00812CD5">
      <w:pPr>
        <w:spacing w:after="5" w:line="250" w:lineRule="auto"/>
        <w:ind w:left="-5" w:hanging="10"/>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Entries are only valid on completion of the appropriate payment to the Tournament Organiser Rule 3.3.</w:t>
      </w:r>
    </w:p>
    <w:p w14:paraId="1CB4A0D0" w14:textId="77777777" w:rsidR="00812CD5" w:rsidRPr="00AA4CE1" w:rsidRDefault="00812CD5" w:rsidP="00812CD5">
      <w:pPr>
        <w:spacing w:after="5" w:line="250" w:lineRule="auto"/>
        <w:ind w:left="-5" w:hanging="10"/>
        <w:rPr>
          <w:rFonts w:ascii="Arial" w:eastAsia="Arial" w:hAnsi="Arial" w:cs="Arial"/>
          <w:b/>
          <w:color w:val="000000"/>
          <w:sz w:val="24"/>
          <w:szCs w:val="24"/>
          <w:lang w:val="en-GB" w:eastAsia="en-GB"/>
        </w:rPr>
      </w:pPr>
    </w:p>
    <w:p w14:paraId="588A02A2" w14:textId="77777777" w:rsidR="00812CD5" w:rsidRPr="00AA4CE1" w:rsidRDefault="00812CD5" w:rsidP="00812CD5">
      <w:pPr>
        <w:spacing w:after="5" w:line="250" w:lineRule="auto"/>
        <w:ind w:left="-5" w:hanging="10"/>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 xml:space="preserve">Payment either by cheque with entry or by bank transfer. </w:t>
      </w:r>
    </w:p>
    <w:p w14:paraId="4193EE19" w14:textId="0A6BC156" w:rsidR="00812CD5" w:rsidRPr="00AA4CE1" w:rsidRDefault="00812CD5" w:rsidP="00812CD5">
      <w:pPr>
        <w:spacing w:after="5" w:line="250" w:lineRule="auto"/>
        <w:ind w:left="-5" w:hanging="10"/>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 xml:space="preserve">Cheques Payable to </w:t>
      </w:r>
      <w:r w:rsidR="00EB2DEA">
        <w:rPr>
          <w:rFonts w:ascii="Arial" w:eastAsia="Arial" w:hAnsi="Arial" w:cs="Arial"/>
          <w:b/>
          <w:color w:val="000000"/>
          <w:sz w:val="24"/>
          <w:szCs w:val="24"/>
          <w:lang w:val="en-GB" w:eastAsia="en-GB"/>
        </w:rPr>
        <w:t>Focus</w:t>
      </w:r>
      <w:r w:rsidRPr="00AA4CE1">
        <w:rPr>
          <w:rFonts w:ascii="Arial" w:eastAsia="Arial" w:hAnsi="Arial" w:cs="Arial"/>
          <w:b/>
          <w:color w:val="000000"/>
          <w:sz w:val="24"/>
          <w:szCs w:val="24"/>
          <w:lang w:val="en-GB" w:eastAsia="en-GB"/>
        </w:rPr>
        <w:t xml:space="preserve"> Flyball Team.  </w:t>
      </w:r>
    </w:p>
    <w:p w14:paraId="6322087A" w14:textId="77777777" w:rsidR="00812CD5" w:rsidRPr="00AA4CE1" w:rsidRDefault="00812CD5" w:rsidP="00812CD5">
      <w:pPr>
        <w:spacing w:line="259" w:lineRule="auto"/>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 xml:space="preserve"> </w:t>
      </w:r>
    </w:p>
    <w:p w14:paraId="2BAC1088" w14:textId="22046E9B" w:rsidR="00812CD5" w:rsidRPr="00AA4CE1" w:rsidRDefault="00812CD5" w:rsidP="00812CD5">
      <w:pPr>
        <w:spacing w:after="5" w:line="250" w:lineRule="auto"/>
        <w:ind w:left="-5" w:hanging="10"/>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 xml:space="preserve">Sort Code:   </w:t>
      </w:r>
      <w:r w:rsidR="00EB2DEA">
        <w:rPr>
          <w:rFonts w:ascii="Arial" w:eastAsia="Arial" w:hAnsi="Arial" w:cs="Arial"/>
          <w:b/>
          <w:color w:val="000000"/>
          <w:sz w:val="24"/>
          <w:szCs w:val="24"/>
          <w:lang w:val="en-GB" w:eastAsia="en-GB"/>
        </w:rPr>
        <w:t>30-96-26</w:t>
      </w:r>
      <w:r w:rsidRPr="00AA4CE1">
        <w:rPr>
          <w:rFonts w:ascii="Arial" w:eastAsia="Arial" w:hAnsi="Arial" w:cs="Arial"/>
          <w:b/>
          <w:color w:val="000000"/>
          <w:sz w:val="24"/>
          <w:szCs w:val="24"/>
          <w:lang w:val="en-GB" w:eastAsia="en-GB"/>
        </w:rPr>
        <w:t xml:space="preserve">   </w:t>
      </w:r>
    </w:p>
    <w:p w14:paraId="0302ED94" w14:textId="7A2FC555" w:rsidR="00812CD5" w:rsidRPr="00AA4CE1" w:rsidRDefault="00812CD5" w:rsidP="00812CD5">
      <w:pPr>
        <w:spacing w:after="5" w:line="250" w:lineRule="auto"/>
        <w:ind w:left="-5" w:hanging="10"/>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t xml:space="preserve">Account Number: </w:t>
      </w:r>
      <w:r w:rsidR="00EB2DEA">
        <w:rPr>
          <w:rFonts w:ascii="Arial" w:eastAsia="Arial" w:hAnsi="Arial" w:cs="Arial"/>
          <w:b/>
          <w:color w:val="000000"/>
          <w:sz w:val="24"/>
          <w:szCs w:val="24"/>
          <w:lang w:val="en-GB" w:eastAsia="en-GB"/>
        </w:rPr>
        <w:t>31796668</w:t>
      </w:r>
    </w:p>
    <w:p w14:paraId="7C9B17A3" w14:textId="5DC731B7" w:rsidR="00812CD5" w:rsidRPr="00AA4CE1" w:rsidRDefault="00812CD5" w:rsidP="00812CD5">
      <w:pPr>
        <w:spacing w:line="259" w:lineRule="auto"/>
        <w:rPr>
          <w:rFonts w:ascii="Arial" w:eastAsia="Arial" w:hAnsi="Arial" w:cs="Arial"/>
          <w:color w:val="000000"/>
          <w:sz w:val="24"/>
          <w:szCs w:val="24"/>
          <w:lang w:val="en-GB" w:eastAsia="en-GB"/>
        </w:rPr>
      </w:pPr>
      <w:r w:rsidRPr="00AA4CE1">
        <w:rPr>
          <w:rFonts w:ascii="Arial" w:eastAsia="Arial" w:hAnsi="Arial" w:cs="Arial"/>
          <w:b/>
          <w:color w:val="000000"/>
          <w:sz w:val="24"/>
          <w:szCs w:val="24"/>
          <w:lang w:val="en-GB" w:eastAsia="en-GB"/>
        </w:rPr>
        <w:lastRenderedPageBreak/>
        <w:t xml:space="preserve">  </w:t>
      </w:r>
    </w:p>
    <w:p w14:paraId="64E6B289" w14:textId="5D8CA0EA" w:rsidR="00812CD5" w:rsidRPr="00AA4CE1" w:rsidRDefault="00812CD5" w:rsidP="00812CD5">
      <w:pPr>
        <w:ind w:left="-5" w:hanging="10"/>
        <w:rPr>
          <w:rFonts w:ascii="Arial" w:eastAsia="Arial" w:hAnsi="Arial" w:cs="Arial"/>
          <w:color w:val="000000"/>
          <w:sz w:val="24"/>
          <w:szCs w:val="24"/>
          <w:lang w:val="en-GB" w:eastAsia="en-GB"/>
        </w:rPr>
      </w:pPr>
      <w:r w:rsidRPr="00AA4CE1">
        <w:rPr>
          <w:rFonts w:ascii="Arial" w:eastAsia="Arial" w:hAnsi="Arial" w:cs="Arial"/>
          <w:b/>
          <w:i/>
          <w:color w:val="000000"/>
          <w:sz w:val="24"/>
          <w:szCs w:val="24"/>
          <w:lang w:val="en-GB" w:eastAsia="en-GB"/>
        </w:rPr>
        <w:t xml:space="preserve">Declared times must be submitted, in writing or email at least 14 days before the tournament and must be at least ½ second slower or ½ second faster than seed time. (BFA rule A1: 4.3) </w:t>
      </w:r>
    </w:p>
    <w:p w14:paraId="015C2863" w14:textId="77777777" w:rsidR="00812CD5" w:rsidRPr="00AA4CE1" w:rsidRDefault="00812CD5" w:rsidP="00812CD5">
      <w:pPr>
        <w:spacing w:line="259" w:lineRule="auto"/>
        <w:rPr>
          <w:rFonts w:ascii="Arial" w:eastAsia="Arial" w:hAnsi="Arial" w:cs="Arial"/>
          <w:color w:val="000000"/>
          <w:sz w:val="24"/>
          <w:szCs w:val="24"/>
          <w:lang w:val="en-GB" w:eastAsia="en-GB"/>
        </w:rPr>
      </w:pPr>
      <w:r w:rsidRPr="00AA4CE1">
        <w:rPr>
          <w:rFonts w:ascii="Arial" w:eastAsia="Arial" w:hAnsi="Arial" w:cs="Arial"/>
          <w:b/>
          <w:i/>
          <w:color w:val="000000"/>
          <w:sz w:val="24"/>
          <w:szCs w:val="24"/>
          <w:lang w:val="en-GB" w:eastAsia="en-GB"/>
        </w:rPr>
        <w:t xml:space="preserve">  </w:t>
      </w:r>
    </w:p>
    <w:p w14:paraId="4785FFAF" w14:textId="399DC9A5" w:rsidR="00812CD5" w:rsidRPr="00AA4CE1" w:rsidRDefault="00812CD5" w:rsidP="00812CD5">
      <w:pPr>
        <w:ind w:left="-5" w:hanging="10"/>
        <w:rPr>
          <w:rFonts w:ascii="Arial" w:eastAsia="Arial" w:hAnsi="Arial" w:cs="Arial"/>
          <w:color w:val="000000"/>
          <w:sz w:val="24"/>
          <w:szCs w:val="24"/>
          <w:lang w:val="en-GB" w:eastAsia="en-GB"/>
        </w:rPr>
      </w:pPr>
      <w:r w:rsidRPr="00AA4CE1">
        <w:rPr>
          <w:rFonts w:ascii="Arial" w:eastAsia="Arial" w:hAnsi="Arial" w:cs="Arial"/>
          <w:b/>
          <w:i/>
          <w:color w:val="000000"/>
          <w:sz w:val="24"/>
          <w:szCs w:val="24"/>
          <w:lang w:val="en-GB" w:eastAsia="en-GB"/>
        </w:rPr>
        <w:t xml:space="preserve">Team Break Out Time is 0.25 of a second faster than declared time (BFA rule A3: 11) </w:t>
      </w:r>
    </w:p>
    <w:p w14:paraId="7AAEAC5F" w14:textId="77777777" w:rsidR="00812CD5" w:rsidRPr="00AA4CE1" w:rsidRDefault="00812CD5" w:rsidP="00812CD5">
      <w:pPr>
        <w:spacing w:line="259" w:lineRule="auto"/>
        <w:rPr>
          <w:rFonts w:ascii="Arial" w:eastAsia="Arial" w:hAnsi="Arial" w:cs="Arial"/>
          <w:color w:val="000000"/>
          <w:sz w:val="24"/>
          <w:szCs w:val="24"/>
          <w:lang w:val="en-GB" w:eastAsia="en-GB"/>
        </w:rPr>
      </w:pPr>
      <w:r w:rsidRPr="00AA4CE1">
        <w:rPr>
          <w:rFonts w:ascii="Arial" w:eastAsia="Arial" w:hAnsi="Arial" w:cs="Arial"/>
          <w:b/>
          <w:i/>
          <w:color w:val="000000"/>
          <w:sz w:val="24"/>
          <w:szCs w:val="24"/>
          <w:lang w:val="en-GB" w:eastAsia="en-GB"/>
        </w:rPr>
        <w:t xml:space="preserve"> </w:t>
      </w:r>
    </w:p>
    <w:p w14:paraId="7A548C0E" w14:textId="1A17AEFA" w:rsidR="006139C1" w:rsidRPr="00AA4CE1" w:rsidRDefault="00812CD5" w:rsidP="00812CD5">
      <w:pPr>
        <w:spacing w:line="259" w:lineRule="auto"/>
        <w:ind w:left="10"/>
        <w:rPr>
          <w:rFonts w:ascii="Arial" w:eastAsia="Arial" w:hAnsi="Arial" w:cs="Arial"/>
          <w:iCs/>
          <w:color w:val="000000"/>
          <w:sz w:val="24"/>
          <w:szCs w:val="24"/>
          <w:lang w:val="en-GB" w:eastAsia="en-GB"/>
        </w:rPr>
      </w:pPr>
      <w:r w:rsidRPr="00AA4CE1">
        <w:rPr>
          <w:rFonts w:ascii="Arial" w:eastAsia="Arial" w:hAnsi="Arial" w:cs="Arial"/>
          <w:b/>
          <w:i/>
          <w:color w:val="000000"/>
          <w:sz w:val="24"/>
          <w:szCs w:val="24"/>
          <w:lang w:val="en-GB" w:eastAsia="en-GB"/>
        </w:rPr>
        <w:t>All times, seed or declared, except Division 1, are subject to the division breakout rule</w:t>
      </w:r>
    </w:p>
    <w:p w14:paraId="3FEECC85" w14:textId="1A3955D7" w:rsidR="00812CD5" w:rsidRPr="00E43459" w:rsidRDefault="00955025" w:rsidP="00812CD5">
      <w:pPr>
        <w:spacing w:line="259" w:lineRule="auto"/>
        <w:ind w:left="74"/>
        <w:jc w:val="center"/>
        <w:rPr>
          <w:rFonts w:ascii="Arial" w:eastAsia="Arial" w:hAnsi="Arial" w:cs="Arial"/>
          <w:sz w:val="24"/>
          <w:szCs w:val="24"/>
          <w:lang w:val="en-GB" w:eastAsia="en-GB"/>
        </w:rPr>
      </w:pPr>
      <w:bookmarkStart w:id="0" w:name="_Hlk130282825"/>
      <w:r w:rsidRPr="00E43459">
        <w:rPr>
          <w:rFonts w:ascii="Arial" w:eastAsia="Arial" w:hAnsi="Arial" w:cs="Arial"/>
          <w:sz w:val="24"/>
          <w:szCs w:val="24"/>
          <w:highlight w:val="yellow"/>
          <w:lang w:val="en-GB" w:eastAsia="en-GB"/>
        </w:rPr>
        <w:t xml:space="preserve">BLOCK </w:t>
      </w:r>
      <w:r w:rsidR="00E43459" w:rsidRPr="00E43459">
        <w:rPr>
          <w:rFonts w:ascii="Arial" w:eastAsia="Arial" w:hAnsi="Arial" w:cs="Arial"/>
          <w:sz w:val="24"/>
          <w:szCs w:val="24"/>
          <w:highlight w:val="yellow"/>
          <w:lang w:val="en-GB" w:eastAsia="en-GB"/>
        </w:rPr>
        <w:t>………OR Staggered…………..</w:t>
      </w:r>
    </w:p>
    <w:tbl>
      <w:tblPr>
        <w:tblStyle w:val="TableGrid"/>
        <w:tblW w:w="9345" w:type="dxa"/>
        <w:tblInd w:w="-158" w:type="dxa"/>
        <w:tblCellMar>
          <w:top w:w="7" w:type="dxa"/>
          <w:left w:w="108" w:type="dxa"/>
          <w:right w:w="115" w:type="dxa"/>
        </w:tblCellMar>
        <w:tblLook w:val="04A0" w:firstRow="1" w:lastRow="0" w:firstColumn="1" w:lastColumn="0" w:noHBand="0" w:noVBand="1"/>
      </w:tblPr>
      <w:tblGrid>
        <w:gridCol w:w="535"/>
        <w:gridCol w:w="5953"/>
        <w:gridCol w:w="2857"/>
      </w:tblGrid>
      <w:tr w:rsidR="00812CD5" w:rsidRPr="00AA4CE1" w14:paraId="370AFADF" w14:textId="77777777" w:rsidTr="00D54CB4">
        <w:trPr>
          <w:trHeight w:val="437"/>
        </w:trPr>
        <w:tc>
          <w:tcPr>
            <w:tcW w:w="535" w:type="dxa"/>
            <w:tcBorders>
              <w:top w:val="single" w:sz="4" w:space="0" w:color="000000"/>
              <w:left w:val="single" w:sz="4" w:space="0" w:color="000000"/>
              <w:bottom w:val="single" w:sz="4" w:space="0" w:color="000000"/>
              <w:right w:val="single" w:sz="4" w:space="0" w:color="000000"/>
            </w:tcBorders>
          </w:tcPr>
          <w:p w14:paraId="4728D64B"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04B1DC22" w14:textId="585282F2" w:rsidR="00812CD5" w:rsidRPr="00AA4CE1" w:rsidRDefault="00812CD5" w:rsidP="00EB2DE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Team Name</w:t>
            </w:r>
            <w:r w:rsidR="00AA4CE1" w:rsidRPr="00AA4CE1">
              <w:rPr>
                <w:rFonts w:ascii="Arial" w:eastAsia="Arial" w:hAnsi="Arial" w:cs="Arial"/>
                <w:b/>
                <w:color w:val="000000"/>
                <w:sz w:val="24"/>
                <w:szCs w:val="24"/>
              </w:rPr>
              <w:t>(s)</w:t>
            </w:r>
            <w:r w:rsidRPr="00AA4CE1">
              <w:rPr>
                <w:rFonts w:ascii="Arial" w:eastAsia="Arial" w:hAnsi="Arial" w:cs="Arial"/>
                <w:b/>
                <w:color w:val="000000"/>
                <w:sz w:val="24"/>
                <w:szCs w:val="24"/>
              </w:rPr>
              <w:t xml:space="preserve"> </w:t>
            </w:r>
            <w:r w:rsidR="00EB2DEA">
              <w:rPr>
                <w:rFonts w:ascii="Arial" w:eastAsia="Arial" w:hAnsi="Arial" w:cs="Arial"/>
                <w:b/>
                <w:color w:val="000000"/>
                <w:sz w:val="24"/>
                <w:szCs w:val="24"/>
              </w:rPr>
              <w:t>£</w:t>
            </w:r>
            <w:r w:rsidR="00E910C9">
              <w:rPr>
                <w:rFonts w:ascii="Arial" w:eastAsia="Arial" w:hAnsi="Arial" w:cs="Arial"/>
                <w:b/>
                <w:color w:val="000000"/>
                <w:sz w:val="24"/>
                <w:szCs w:val="24"/>
              </w:rPr>
              <w:t>55</w:t>
            </w:r>
            <w:r w:rsidRPr="00AA4CE1">
              <w:rPr>
                <w:rFonts w:ascii="Arial" w:eastAsia="Arial" w:hAnsi="Arial" w:cs="Arial"/>
                <w:b/>
                <w:color w:val="000000"/>
                <w:sz w:val="24"/>
                <w:szCs w:val="24"/>
              </w:rPr>
              <w:t xml:space="preserve"> per team</w:t>
            </w:r>
            <w:r w:rsidRPr="00AA4CE1">
              <w:rPr>
                <w:rFonts w:ascii="Times New Roman" w:eastAsia="Times New Roman" w:hAnsi="Times New Roman" w:cs="Times New Roman"/>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3656B282" w14:textId="77777777" w:rsidR="00812CD5" w:rsidRPr="00AA4CE1" w:rsidRDefault="00812CD5" w:rsidP="00812CD5">
            <w:pPr>
              <w:spacing w:line="259" w:lineRule="auto"/>
              <w:ind w:left="9"/>
              <w:jc w:val="center"/>
              <w:rPr>
                <w:rFonts w:ascii="Arial" w:eastAsia="Arial" w:hAnsi="Arial" w:cs="Arial"/>
                <w:color w:val="000000"/>
                <w:sz w:val="24"/>
                <w:szCs w:val="24"/>
              </w:rPr>
            </w:pPr>
            <w:r w:rsidRPr="00AA4CE1">
              <w:rPr>
                <w:rFonts w:ascii="Arial" w:eastAsia="Arial" w:hAnsi="Arial" w:cs="Arial"/>
                <w:b/>
                <w:color w:val="000000"/>
                <w:sz w:val="24"/>
                <w:szCs w:val="24"/>
              </w:rPr>
              <w:t>BFA Number</w:t>
            </w:r>
            <w:r w:rsidRPr="00AA4CE1">
              <w:rPr>
                <w:rFonts w:ascii="Times New Roman" w:eastAsia="Times New Roman" w:hAnsi="Times New Roman" w:cs="Times New Roman"/>
                <w:color w:val="000000"/>
                <w:sz w:val="24"/>
                <w:szCs w:val="24"/>
              </w:rPr>
              <w:t xml:space="preserve"> </w:t>
            </w:r>
          </w:p>
        </w:tc>
      </w:tr>
      <w:tr w:rsidR="00812CD5" w:rsidRPr="00AA4CE1" w14:paraId="0C5F45EB" w14:textId="77777777" w:rsidTr="00D54CB4">
        <w:trPr>
          <w:trHeight w:val="439"/>
        </w:trPr>
        <w:tc>
          <w:tcPr>
            <w:tcW w:w="535" w:type="dxa"/>
            <w:tcBorders>
              <w:top w:val="single" w:sz="4" w:space="0" w:color="000000"/>
              <w:left w:val="single" w:sz="4" w:space="0" w:color="000000"/>
              <w:bottom w:val="single" w:sz="4" w:space="0" w:color="000000"/>
              <w:right w:val="single" w:sz="4" w:space="0" w:color="000000"/>
            </w:tcBorders>
          </w:tcPr>
          <w:p w14:paraId="3B470817"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1</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2F0E3459"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4EFAF394"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812CD5" w:rsidRPr="00AA4CE1" w14:paraId="3AC24170" w14:textId="77777777" w:rsidTr="00D54CB4">
        <w:trPr>
          <w:trHeight w:val="434"/>
        </w:trPr>
        <w:tc>
          <w:tcPr>
            <w:tcW w:w="535" w:type="dxa"/>
            <w:tcBorders>
              <w:top w:val="single" w:sz="4" w:space="0" w:color="000000"/>
              <w:left w:val="single" w:sz="4" w:space="0" w:color="000000"/>
              <w:bottom w:val="single" w:sz="4" w:space="0" w:color="000000"/>
              <w:right w:val="single" w:sz="4" w:space="0" w:color="000000"/>
            </w:tcBorders>
          </w:tcPr>
          <w:p w14:paraId="3E09F0FC"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2</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1E6EB842"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189F851C"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812CD5" w:rsidRPr="00AA4CE1" w14:paraId="2F18DB5C" w14:textId="77777777" w:rsidTr="00D54CB4">
        <w:trPr>
          <w:trHeight w:val="439"/>
        </w:trPr>
        <w:tc>
          <w:tcPr>
            <w:tcW w:w="535" w:type="dxa"/>
            <w:tcBorders>
              <w:top w:val="single" w:sz="4" w:space="0" w:color="000000"/>
              <w:left w:val="single" w:sz="4" w:space="0" w:color="000000"/>
              <w:bottom w:val="single" w:sz="4" w:space="0" w:color="000000"/>
              <w:right w:val="single" w:sz="4" w:space="0" w:color="000000"/>
            </w:tcBorders>
          </w:tcPr>
          <w:p w14:paraId="49553D5A"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3</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661F9377"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64691A0A"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812CD5" w:rsidRPr="00AA4CE1" w14:paraId="0E4275B7" w14:textId="77777777" w:rsidTr="00D54CB4">
        <w:trPr>
          <w:trHeight w:val="418"/>
        </w:trPr>
        <w:tc>
          <w:tcPr>
            <w:tcW w:w="535" w:type="dxa"/>
            <w:tcBorders>
              <w:top w:val="single" w:sz="4" w:space="0" w:color="000000"/>
              <w:left w:val="single" w:sz="4" w:space="0" w:color="000000"/>
              <w:bottom w:val="single" w:sz="4" w:space="0" w:color="000000"/>
              <w:right w:val="single" w:sz="4" w:space="0" w:color="000000"/>
            </w:tcBorders>
          </w:tcPr>
          <w:p w14:paraId="67A41736"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4</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1D1B54B3"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3C8D27F3"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812CD5" w:rsidRPr="00AA4CE1" w14:paraId="095020AA" w14:textId="77777777" w:rsidTr="00D54CB4">
        <w:trPr>
          <w:trHeight w:val="398"/>
        </w:trPr>
        <w:tc>
          <w:tcPr>
            <w:tcW w:w="535" w:type="dxa"/>
            <w:tcBorders>
              <w:top w:val="single" w:sz="4" w:space="0" w:color="000000"/>
              <w:left w:val="single" w:sz="4" w:space="0" w:color="000000"/>
              <w:bottom w:val="single" w:sz="4" w:space="0" w:color="000000"/>
              <w:right w:val="single" w:sz="4" w:space="0" w:color="000000"/>
            </w:tcBorders>
          </w:tcPr>
          <w:p w14:paraId="26AA9831"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5</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799D57CE"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243E6908"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812CD5" w:rsidRPr="00AA4CE1" w14:paraId="16F0F481" w14:textId="77777777" w:rsidTr="00D54CB4">
        <w:trPr>
          <w:trHeight w:val="398"/>
        </w:trPr>
        <w:tc>
          <w:tcPr>
            <w:tcW w:w="535" w:type="dxa"/>
            <w:tcBorders>
              <w:top w:val="single" w:sz="4" w:space="0" w:color="000000"/>
              <w:left w:val="single" w:sz="4" w:space="0" w:color="000000"/>
              <w:bottom w:val="single" w:sz="4" w:space="0" w:color="000000"/>
              <w:right w:val="single" w:sz="4" w:space="0" w:color="000000"/>
            </w:tcBorders>
          </w:tcPr>
          <w:p w14:paraId="6201DB8B" w14:textId="5B4075E7" w:rsidR="00812CD5" w:rsidRPr="00AA4CE1" w:rsidRDefault="0016191F" w:rsidP="00812CD5">
            <w:pPr>
              <w:spacing w:line="259" w:lineRule="auto"/>
              <w:rPr>
                <w:rFonts w:ascii="Arial" w:eastAsia="Arial" w:hAnsi="Arial" w:cs="Arial"/>
                <w:b/>
                <w:color w:val="000000"/>
                <w:sz w:val="24"/>
                <w:szCs w:val="24"/>
              </w:rPr>
            </w:pPr>
            <w:r>
              <w:rPr>
                <w:rFonts w:ascii="Arial" w:eastAsia="Arial" w:hAnsi="Arial" w:cs="Arial"/>
                <w:b/>
                <w:color w:val="000000"/>
                <w:sz w:val="24"/>
                <w:szCs w:val="24"/>
              </w:rPr>
              <w:t>6</w:t>
            </w:r>
          </w:p>
        </w:tc>
        <w:tc>
          <w:tcPr>
            <w:tcW w:w="5953" w:type="dxa"/>
            <w:tcBorders>
              <w:top w:val="single" w:sz="4" w:space="0" w:color="000000"/>
              <w:left w:val="single" w:sz="4" w:space="0" w:color="000000"/>
              <w:bottom w:val="single" w:sz="4" w:space="0" w:color="000000"/>
              <w:right w:val="single" w:sz="4" w:space="0" w:color="000000"/>
            </w:tcBorders>
          </w:tcPr>
          <w:p w14:paraId="7C504FC4" w14:textId="148D7EC1" w:rsidR="00812CD5" w:rsidRPr="00AA4CE1" w:rsidRDefault="00812CD5" w:rsidP="00812CD5">
            <w:pPr>
              <w:spacing w:line="259" w:lineRule="auto"/>
              <w:rPr>
                <w:rFonts w:ascii="Arial" w:eastAsia="Arial" w:hAnsi="Arial" w:cs="Arial"/>
                <w:b/>
                <w:color w:val="000000"/>
                <w:sz w:val="24"/>
                <w:szCs w:val="24"/>
              </w:rPr>
            </w:pPr>
          </w:p>
        </w:tc>
        <w:tc>
          <w:tcPr>
            <w:tcW w:w="2857" w:type="dxa"/>
            <w:tcBorders>
              <w:top w:val="single" w:sz="4" w:space="0" w:color="000000"/>
              <w:left w:val="single" w:sz="4" w:space="0" w:color="000000"/>
              <w:bottom w:val="single" w:sz="4" w:space="0" w:color="000000"/>
              <w:right w:val="single" w:sz="4" w:space="0" w:color="000000"/>
            </w:tcBorders>
          </w:tcPr>
          <w:p w14:paraId="3010FE1A" w14:textId="13446BBC" w:rsidR="00812CD5" w:rsidRPr="00AA4CE1" w:rsidRDefault="00812CD5" w:rsidP="00812CD5">
            <w:pPr>
              <w:spacing w:line="259" w:lineRule="auto"/>
              <w:rPr>
                <w:rFonts w:ascii="Arial" w:eastAsia="Arial" w:hAnsi="Arial" w:cs="Arial"/>
                <w:b/>
                <w:color w:val="000000"/>
                <w:sz w:val="24"/>
                <w:szCs w:val="24"/>
              </w:rPr>
            </w:pPr>
          </w:p>
        </w:tc>
      </w:tr>
    </w:tbl>
    <w:p w14:paraId="52D9BCB2" w14:textId="77777777" w:rsidR="005A2B35" w:rsidRPr="00AA4CE1" w:rsidRDefault="005A2B35" w:rsidP="005A2B35">
      <w:pPr>
        <w:spacing w:line="259" w:lineRule="auto"/>
        <w:rPr>
          <w:rFonts w:ascii="Arial" w:eastAsia="Arial" w:hAnsi="Arial" w:cs="Arial"/>
          <w:b/>
          <w:color w:val="000000"/>
          <w:sz w:val="24"/>
          <w:szCs w:val="24"/>
          <w:lang w:val="en-GB" w:eastAsia="en-GB"/>
        </w:rPr>
      </w:pPr>
    </w:p>
    <w:p w14:paraId="2FF30086" w14:textId="77777777" w:rsidR="00AA4CE1" w:rsidRPr="00AA4CE1" w:rsidRDefault="00AA4CE1" w:rsidP="00812CD5">
      <w:pPr>
        <w:spacing w:line="259" w:lineRule="auto"/>
        <w:rPr>
          <w:rFonts w:ascii="Arial" w:eastAsia="Arial" w:hAnsi="Arial" w:cs="Arial"/>
          <w:b/>
          <w:color w:val="000000"/>
          <w:sz w:val="24"/>
          <w:szCs w:val="24"/>
          <w:lang w:val="en-GB" w:eastAsia="en-GB"/>
        </w:rPr>
      </w:pPr>
    </w:p>
    <w:tbl>
      <w:tblPr>
        <w:tblStyle w:val="TableGrid"/>
        <w:tblW w:w="9345" w:type="dxa"/>
        <w:tblInd w:w="-158" w:type="dxa"/>
        <w:tblCellMar>
          <w:top w:w="7" w:type="dxa"/>
          <w:left w:w="108" w:type="dxa"/>
          <w:right w:w="115" w:type="dxa"/>
        </w:tblCellMar>
        <w:tblLook w:val="04A0" w:firstRow="1" w:lastRow="0" w:firstColumn="1" w:lastColumn="0" w:noHBand="0" w:noVBand="1"/>
      </w:tblPr>
      <w:tblGrid>
        <w:gridCol w:w="535"/>
        <w:gridCol w:w="5953"/>
        <w:gridCol w:w="2857"/>
      </w:tblGrid>
      <w:tr w:rsidR="009976CF" w:rsidRPr="00AA4CE1" w14:paraId="157498C8" w14:textId="77777777" w:rsidTr="00D95BCC">
        <w:trPr>
          <w:trHeight w:val="906"/>
        </w:trPr>
        <w:tc>
          <w:tcPr>
            <w:tcW w:w="535" w:type="dxa"/>
            <w:tcBorders>
              <w:top w:val="single" w:sz="4" w:space="0" w:color="000000"/>
              <w:left w:val="single" w:sz="4" w:space="0" w:color="000000"/>
              <w:bottom w:val="single" w:sz="4" w:space="0" w:color="000000"/>
              <w:right w:val="single" w:sz="4" w:space="0" w:color="000000"/>
            </w:tcBorders>
          </w:tcPr>
          <w:p w14:paraId="15D9A880" w14:textId="77777777" w:rsidR="009976CF" w:rsidRPr="00AA4CE1" w:rsidRDefault="009976CF" w:rsidP="004124DA">
            <w:pPr>
              <w:spacing w:line="259" w:lineRule="auto"/>
              <w:rPr>
                <w:rFonts w:ascii="Arial" w:eastAsia="Arial" w:hAnsi="Arial" w:cs="Arial"/>
                <w:color w:val="000000"/>
                <w:sz w:val="24"/>
                <w:szCs w:val="24"/>
              </w:rPr>
            </w:pPr>
          </w:p>
        </w:tc>
        <w:tc>
          <w:tcPr>
            <w:tcW w:w="5953" w:type="dxa"/>
            <w:tcBorders>
              <w:top w:val="single" w:sz="4" w:space="0" w:color="000000"/>
              <w:left w:val="single" w:sz="4" w:space="0" w:color="000000"/>
              <w:bottom w:val="single" w:sz="4" w:space="0" w:color="000000"/>
              <w:right w:val="single" w:sz="4" w:space="0" w:color="000000"/>
            </w:tcBorders>
          </w:tcPr>
          <w:p w14:paraId="0E6FF894" w14:textId="5EFAE343" w:rsidR="009976CF" w:rsidRDefault="009976CF" w:rsidP="004124DA">
            <w:pPr>
              <w:spacing w:line="259" w:lineRule="auto"/>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4CE1">
              <w:rPr>
                <w:rFonts w:ascii="Arial" w:eastAsia="Arial" w:hAnsi="Arial" w:cs="Arial"/>
                <w:b/>
                <w:color w:val="000000"/>
                <w:sz w:val="24"/>
                <w:szCs w:val="24"/>
              </w:rPr>
              <w:t xml:space="preserve">Team Name(s) </w:t>
            </w:r>
            <w:r>
              <w:rPr>
                <w:rFonts w:ascii="Arial" w:eastAsia="Arial" w:hAnsi="Arial" w:cs="Arial"/>
                <w:b/>
                <w:color w:val="000000"/>
                <w:sz w:val="24"/>
                <w:szCs w:val="24"/>
              </w:rPr>
              <w:t>£</w:t>
            </w:r>
            <w:r w:rsidR="00E43459">
              <w:rPr>
                <w:rFonts w:ascii="Arial" w:eastAsia="Arial" w:hAnsi="Arial" w:cs="Arial"/>
                <w:b/>
                <w:color w:val="000000"/>
                <w:sz w:val="24"/>
                <w:szCs w:val="24"/>
              </w:rPr>
              <w:t>4</w:t>
            </w:r>
            <w:r w:rsidR="00D95BCC">
              <w:rPr>
                <w:rFonts w:ascii="Arial" w:eastAsia="Arial" w:hAnsi="Arial" w:cs="Arial"/>
                <w:b/>
                <w:color w:val="000000"/>
                <w:sz w:val="24"/>
                <w:szCs w:val="24"/>
              </w:rPr>
              <w:t>0</w:t>
            </w:r>
            <w:r w:rsidRPr="00AA4CE1">
              <w:rPr>
                <w:rFonts w:ascii="Arial" w:eastAsia="Arial" w:hAnsi="Arial" w:cs="Arial"/>
                <w:b/>
                <w:color w:val="000000"/>
                <w:sz w:val="24"/>
                <w:szCs w:val="24"/>
              </w:rPr>
              <w:t xml:space="preserve"> per team</w:t>
            </w:r>
            <w:r w:rsidRPr="00AA4CE1">
              <w:rPr>
                <w:rFonts w:ascii="Times New Roman" w:eastAsia="Times New Roman" w:hAnsi="Times New Roman" w:cs="Times New Roman"/>
                <w:color w:val="000000"/>
                <w:sz w:val="24"/>
                <w:szCs w:val="24"/>
              </w:rPr>
              <w:t xml:space="preserve"> </w:t>
            </w:r>
            <w:r w:rsidR="00D479D6">
              <w:rPr>
                <w:rFonts w:ascii="Times New Roman" w:eastAsia="Times New Roman" w:hAnsi="Times New Roman" w:cs="Times New Roman"/>
                <w:color w:val="000000"/>
                <w:sz w:val="24"/>
                <w:szCs w:val="24"/>
              </w:rPr>
              <w:t>STARTERS</w:t>
            </w:r>
            <w:r w:rsidR="005A2B35">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20FED">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Unsanctioned</w:t>
            </w:r>
          </w:p>
          <w:p w14:paraId="5A21F5E3" w14:textId="13F2EE40" w:rsidR="00F93278" w:rsidRPr="00AA4CE1" w:rsidRDefault="00D479D6" w:rsidP="004124DA">
            <w:pPr>
              <w:spacing w:line="259" w:lineRule="auto"/>
              <w:rPr>
                <w:rFonts w:ascii="Arial" w:eastAsia="Arial" w:hAnsi="Arial" w:cs="Arial"/>
                <w:color w:val="000000"/>
                <w:sz w:val="24"/>
                <w:szCs w:val="24"/>
              </w:rPr>
            </w:pPr>
            <w:r>
              <w:rPr>
                <w:rFonts w:ascii="Times New Roman" w:eastAsia="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STARTERS WILL RUN IN A DIFFERENT </w:t>
            </w:r>
            <w:r w:rsidR="00B621E9">
              <w:rPr>
                <w:rFonts w:ascii="Times New Roman" w:eastAsia="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RING</w:t>
            </w:r>
            <w:r w:rsidR="00A60DCC" w:rsidRPr="00E910C9">
              <w:rPr>
                <w:rFonts w:ascii="Times New Roman" w:eastAsia="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63E2F8ED" w14:textId="77777777" w:rsidR="009976CF" w:rsidRPr="00AA4CE1" w:rsidRDefault="009976CF" w:rsidP="004124DA">
            <w:pPr>
              <w:spacing w:line="259" w:lineRule="auto"/>
              <w:ind w:left="9"/>
              <w:jc w:val="center"/>
              <w:rPr>
                <w:rFonts w:ascii="Arial" w:eastAsia="Arial" w:hAnsi="Arial" w:cs="Arial"/>
                <w:color w:val="000000"/>
                <w:sz w:val="24"/>
                <w:szCs w:val="24"/>
              </w:rPr>
            </w:pPr>
            <w:r w:rsidRPr="00AA4CE1">
              <w:rPr>
                <w:rFonts w:ascii="Arial" w:eastAsia="Arial" w:hAnsi="Arial" w:cs="Arial"/>
                <w:b/>
                <w:color w:val="000000"/>
                <w:sz w:val="24"/>
                <w:szCs w:val="24"/>
              </w:rPr>
              <w:t>BFA Number</w:t>
            </w:r>
            <w:r w:rsidRPr="00AA4CE1">
              <w:rPr>
                <w:rFonts w:ascii="Times New Roman" w:eastAsia="Times New Roman" w:hAnsi="Times New Roman" w:cs="Times New Roman"/>
                <w:color w:val="000000"/>
                <w:sz w:val="24"/>
                <w:szCs w:val="24"/>
              </w:rPr>
              <w:t xml:space="preserve"> </w:t>
            </w:r>
          </w:p>
        </w:tc>
      </w:tr>
      <w:tr w:rsidR="009976CF" w:rsidRPr="00AA4CE1" w14:paraId="40035A38" w14:textId="77777777" w:rsidTr="004124DA">
        <w:trPr>
          <w:trHeight w:val="439"/>
        </w:trPr>
        <w:tc>
          <w:tcPr>
            <w:tcW w:w="535" w:type="dxa"/>
            <w:tcBorders>
              <w:top w:val="single" w:sz="4" w:space="0" w:color="000000"/>
              <w:left w:val="single" w:sz="4" w:space="0" w:color="000000"/>
              <w:bottom w:val="single" w:sz="4" w:space="0" w:color="000000"/>
              <w:right w:val="single" w:sz="4" w:space="0" w:color="000000"/>
            </w:tcBorders>
          </w:tcPr>
          <w:p w14:paraId="3515EDB9"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1</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254DAD79"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3004B793"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9976CF" w:rsidRPr="00AA4CE1" w14:paraId="00F8D86E" w14:textId="77777777" w:rsidTr="004124DA">
        <w:trPr>
          <w:trHeight w:val="434"/>
        </w:trPr>
        <w:tc>
          <w:tcPr>
            <w:tcW w:w="535" w:type="dxa"/>
            <w:tcBorders>
              <w:top w:val="single" w:sz="4" w:space="0" w:color="000000"/>
              <w:left w:val="single" w:sz="4" w:space="0" w:color="000000"/>
              <w:bottom w:val="single" w:sz="4" w:space="0" w:color="000000"/>
              <w:right w:val="single" w:sz="4" w:space="0" w:color="000000"/>
            </w:tcBorders>
          </w:tcPr>
          <w:p w14:paraId="5BA8EBB0"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2</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7A669481"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4C5C0356"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9976CF" w:rsidRPr="00AA4CE1" w14:paraId="10167E89" w14:textId="77777777" w:rsidTr="004124DA">
        <w:trPr>
          <w:trHeight w:val="439"/>
        </w:trPr>
        <w:tc>
          <w:tcPr>
            <w:tcW w:w="535" w:type="dxa"/>
            <w:tcBorders>
              <w:top w:val="single" w:sz="4" w:space="0" w:color="000000"/>
              <w:left w:val="single" w:sz="4" w:space="0" w:color="000000"/>
              <w:bottom w:val="single" w:sz="4" w:space="0" w:color="000000"/>
              <w:right w:val="single" w:sz="4" w:space="0" w:color="000000"/>
            </w:tcBorders>
          </w:tcPr>
          <w:p w14:paraId="6593B3CC"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3</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6E659005"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4952FF3C"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9976CF" w:rsidRPr="00AA4CE1" w14:paraId="1491C1F6" w14:textId="77777777" w:rsidTr="004124DA">
        <w:trPr>
          <w:trHeight w:val="418"/>
        </w:trPr>
        <w:tc>
          <w:tcPr>
            <w:tcW w:w="535" w:type="dxa"/>
            <w:tcBorders>
              <w:top w:val="single" w:sz="4" w:space="0" w:color="000000"/>
              <w:left w:val="single" w:sz="4" w:space="0" w:color="000000"/>
              <w:bottom w:val="single" w:sz="4" w:space="0" w:color="000000"/>
              <w:right w:val="single" w:sz="4" w:space="0" w:color="000000"/>
            </w:tcBorders>
          </w:tcPr>
          <w:p w14:paraId="4A010A29"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4</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24EFB02C"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1A464355"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9976CF" w:rsidRPr="00AA4CE1" w14:paraId="56311A6C" w14:textId="77777777" w:rsidTr="004124DA">
        <w:trPr>
          <w:trHeight w:val="398"/>
        </w:trPr>
        <w:tc>
          <w:tcPr>
            <w:tcW w:w="535" w:type="dxa"/>
            <w:tcBorders>
              <w:top w:val="single" w:sz="4" w:space="0" w:color="000000"/>
              <w:left w:val="single" w:sz="4" w:space="0" w:color="000000"/>
              <w:bottom w:val="single" w:sz="4" w:space="0" w:color="000000"/>
              <w:right w:val="single" w:sz="4" w:space="0" w:color="000000"/>
            </w:tcBorders>
          </w:tcPr>
          <w:p w14:paraId="36CAC90B"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5</w:t>
            </w:r>
            <w:r w:rsidRPr="00AA4CE1">
              <w:rPr>
                <w:rFonts w:ascii="Times New Roman" w:eastAsia="Times New Roman" w:hAnsi="Times New Roman" w:cs="Times New Roman"/>
                <w:color w:val="000000"/>
                <w:sz w:val="24"/>
                <w:szCs w:val="24"/>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1C8F7A33"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474FA9C7" w14:textId="77777777" w:rsidR="009976CF" w:rsidRPr="00AA4CE1" w:rsidRDefault="009976CF" w:rsidP="004124DA">
            <w:pPr>
              <w:spacing w:line="259" w:lineRule="auto"/>
              <w:rPr>
                <w:rFonts w:ascii="Arial" w:eastAsia="Arial" w:hAnsi="Arial" w:cs="Arial"/>
                <w:color w:val="000000"/>
                <w:sz w:val="24"/>
                <w:szCs w:val="24"/>
              </w:rPr>
            </w:pPr>
            <w:r w:rsidRPr="00AA4CE1">
              <w:rPr>
                <w:rFonts w:ascii="Arial" w:eastAsia="Arial" w:hAnsi="Arial" w:cs="Arial"/>
                <w:b/>
                <w:color w:val="000000"/>
                <w:sz w:val="24"/>
                <w:szCs w:val="24"/>
              </w:rPr>
              <w:t xml:space="preserve"> </w:t>
            </w:r>
          </w:p>
        </w:tc>
      </w:tr>
      <w:tr w:rsidR="009976CF" w:rsidRPr="00AA4CE1" w14:paraId="57704B36" w14:textId="77777777" w:rsidTr="004124DA">
        <w:trPr>
          <w:trHeight w:val="398"/>
        </w:trPr>
        <w:tc>
          <w:tcPr>
            <w:tcW w:w="535" w:type="dxa"/>
            <w:tcBorders>
              <w:top w:val="single" w:sz="4" w:space="0" w:color="000000"/>
              <w:left w:val="single" w:sz="4" w:space="0" w:color="000000"/>
              <w:bottom w:val="single" w:sz="4" w:space="0" w:color="000000"/>
              <w:right w:val="single" w:sz="4" w:space="0" w:color="000000"/>
            </w:tcBorders>
          </w:tcPr>
          <w:p w14:paraId="34CF86FD" w14:textId="77777777" w:rsidR="009976CF" w:rsidRPr="00AA4CE1" w:rsidRDefault="009976CF" w:rsidP="004124DA">
            <w:pPr>
              <w:spacing w:line="259" w:lineRule="auto"/>
              <w:rPr>
                <w:rFonts w:ascii="Arial" w:eastAsia="Arial" w:hAnsi="Arial" w:cs="Arial"/>
                <w:b/>
                <w:color w:val="000000"/>
                <w:sz w:val="24"/>
                <w:szCs w:val="24"/>
              </w:rPr>
            </w:pPr>
            <w:r>
              <w:rPr>
                <w:rFonts w:ascii="Arial" w:eastAsia="Arial" w:hAnsi="Arial" w:cs="Arial"/>
                <w:b/>
                <w:color w:val="000000"/>
                <w:sz w:val="24"/>
                <w:szCs w:val="24"/>
              </w:rPr>
              <w:t>6</w:t>
            </w:r>
          </w:p>
        </w:tc>
        <w:tc>
          <w:tcPr>
            <w:tcW w:w="5953" w:type="dxa"/>
            <w:tcBorders>
              <w:top w:val="single" w:sz="4" w:space="0" w:color="000000"/>
              <w:left w:val="single" w:sz="4" w:space="0" w:color="000000"/>
              <w:bottom w:val="single" w:sz="4" w:space="0" w:color="000000"/>
              <w:right w:val="single" w:sz="4" w:space="0" w:color="000000"/>
            </w:tcBorders>
          </w:tcPr>
          <w:p w14:paraId="187A6504" w14:textId="77777777" w:rsidR="009976CF" w:rsidRPr="00AA4CE1" w:rsidRDefault="009976CF" w:rsidP="004124DA">
            <w:pPr>
              <w:spacing w:line="259" w:lineRule="auto"/>
              <w:rPr>
                <w:rFonts w:ascii="Arial" w:eastAsia="Arial" w:hAnsi="Arial" w:cs="Arial"/>
                <w:b/>
                <w:color w:val="000000"/>
                <w:sz w:val="24"/>
                <w:szCs w:val="24"/>
              </w:rPr>
            </w:pPr>
          </w:p>
        </w:tc>
        <w:tc>
          <w:tcPr>
            <w:tcW w:w="2857" w:type="dxa"/>
            <w:tcBorders>
              <w:top w:val="single" w:sz="4" w:space="0" w:color="000000"/>
              <w:left w:val="single" w:sz="4" w:space="0" w:color="000000"/>
              <w:bottom w:val="single" w:sz="4" w:space="0" w:color="000000"/>
              <w:right w:val="single" w:sz="4" w:space="0" w:color="000000"/>
            </w:tcBorders>
          </w:tcPr>
          <w:p w14:paraId="2A81FA69" w14:textId="77777777" w:rsidR="009976CF" w:rsidRPr="00AA4CE1" w:rsidRDefault="009976CF" w:rsidP="004124DA">
            <w:pPr>
              <w:spacing w:line="259" w:lineRule="auto"/>
              <w:rPr>
                <w:rFonts w:ascii="Arial" w:eastAsia="Arial" w:hAnsi="Arial" w:cs="Arial"/>
                <w:b/>
                <w:color w:val="000000"/>
                <w:sz w:val="24"/>
                <w:szCs w:val="24"/>
              </w:rPr>
            </w:pPr>
          </w:p>
        </w:tc>
      </w:tr>
    </w:tbl>
    <w:p w14:paraId="5F707CAD" w14:textId="77777777" w:rsidR="00AA4CE1" w:rsidRDefault="00AA4CE1" w:rsidP="00812CD5">
      <w:pPr>
        <w:spacing w:line="259" w:lineRule="auto"/>
        <w:rPr>
          <w:rFonts w:ascii="Arial" w:eastAsia="Arial" w:hAnsi="Arial" w:cs="Arial"/>
          <w:b/>
          <w:color w:val="000000"/>
          <w:lang w:val="en-GB" w:eastAsia="en-GB"/>
        </w:rPr>
      </w:pPr>
    </w:p>
    <w:p w14:paraId="4A72C707" w14:textId="77777777" w:rsidR="005A2B35" w:rsidRDefault="005A2B35" w:rsidP="00812CD5">
      <w:pPr>
        <w:spacing w:line="259" w:lineRule="auto"/>
        <w:rPr>
          <w:rFonts w:ascii="Arial" w:eastAsia="Arial" w:hAnsi="Arial" w:cs="Arial"/>
          <w:b/>
          <w:color w:val="000000"/>
          <w:lang w:val="en-GB" w:eastAsia="en-GB"/>
        </w:rPr>
      </w:pPr>
    </w:p>
    <w:p w14:paraId="2AEA9C0A" w14:textId="630F638C" w:rsidR="005A2B35" w:rsidRDefault="00B621E9" w:rsidP="00812CD5">
      <w:pPr>
        <w:spacing w:line="259" w:lineRule="auto"/>
        <w:rPr>
          <w:rFonts w:ascii="Arial" w:eastAsia="Arial" w:hAnsi="Arial" w:cs="Arial"/>
          <w:b/>
          <w:color w:val="000000"/>
          <w:lang w:val="en-GB" w:eastAsia="en-GB"/>
        </w:rPr>
      </w:pPr>
      <w:r w:rsidRPr="003559AA">
        <w:rPr>
          <w:rFonts w:ascii="Arial" w:eastAsia="Arial" w:hAnsi="Arial" w:cs="Arial"/>
          <w:b/>
          <w:color w:val="000000"/>
          <w:highlight w:val="red"/>
          <w:lang w:val="en-GB" w:eastAsia="en-GB"/>
        </w:rPr>
        <w:t xml:space="preserve">CAMPING IS LIMITED TO </w:t>
      </w:r>
      <w:r w:rsidR="003559AA" w:rsidRPr="003559AA">
        <w:rPr>
          <w:rFonts w:ascii="Arial" w:eastAsia="Arial" w:hAnsi="Arial" w:cs="Arial"/>
          <w:b/>
          <w:color w:val="000000"/>
          <w:highlight w:val="red"/>
          <w:lang w:val="en-GB" w:eastAsia="en-GB"/>
        </w:rPr>
        <w:t>130 UNITS</w:t>
      </w:r>
    </w:p>
    <w:p w14:paraId="5B02EF1A" w14:textId="77777777" w:rsidR="005A2B35" w:rsidRDefault="005A2B35" w:rsidP="00812CD5">
      <w:pPr>
        <w:spacing w:line="259" w:lineRule="auto"/>
        <w:rPr>
          <w:rFonts w:ascii="Arial" w:eastAsia="Arial" w:hAnsi="Arial" w:cs="Arial"/>
          <w:b/>
          <w:color w:val="000000"/>
          <w:lang w:val="en-GB" w:eastAsia="en-GB"/>
        </w:rPr>
      </w:pPr>
    </w:p>
    <w:p w14:paraId="3A17FB58" w14:textId="27E8FAEE" w:rsidR="00772C2C" w:rsidRDefault="00772C2C" w:rsidP="00812CD5">
      <w:pPr>
        <w:spacing w:line="259" w:lineRule="auto"/>
        <w:rPr>
          <w:rFonts w:ascii="Arial" w:eastAsia="Arial" w:hAnsi="Arial" w:cs="Arial"/>
          <w:b/>
          <w:color w:val="000000"/>
          <w:lang w:val="en-GB" w:eastAsia="en-GB"/>
        </w:rPr>
      </w:pPr>
      <w:r>
        <w:rPr>
          <w:rFonts w:ascii="Arial" w:eastAsia="Arial" w:hAnsi="Arial" w:cs="Arial"/>
          <w:b/>
          <w:color w:val="000000"/>
          <w:lang w:val="en-GB" w:eastAsia="en-GB"/>
        </w:rPr>
        <w:t>Camping Units</w:t>
      </w:r>
      <w:r w:rsidR="006055F5">
        <w:rPr>
          <w:rFonts w:ascii="Arial" w:eastAsia="Arial" w:hAnsi="Arial" w:cs="Arial"/>
          <w:b/>
          <w:color w:val="000000"/>
          <w:lang w:val="en-GB" w:eastAsia="en-GB"/>
        </w:rPr>
        <w:t>…………</w:t>
      </w:r>
      <w:r w:rsidR="005A2B35">
        <w:rPr>
          <w:rFonts w:ascii="Arial" w:eastAsia="Arial" w:hAnsi="Arial" w:cs="Arial"/>
          <w:b/>
          <w:color w:val="000000"/>
          <w:lang w:val="en-GB" w:eastAsia="en-GB"/>
        </w:rPr>
        <w:t xml:space="preserve">….. </w:t>
      </w:r>
      <w:r w:rsidR="006055F5">
        <w:rPr>
          <w:rFonts w:ascii="Arial" w:eastAsia="Arial" w:hAnsi="Arial" w:cs="Arial"/>
          <w:b/>
          <w:color w:val="000000"/>
          <w:lang w:val="en-GB" w:eastAsia="en-GB"/>
        </w:rPr>
        <w:t>£</w:t>
      </w:r>
      <w:r w:rsidR="00B621E9">
        <w:rPr>
          <w:rFonts w:ascii="Arial" w:eastAsia="Arial" w:hAnsi="Arial" w:cs="Arial"/>
          <w:b/>
          <w:color w:val="000000"/>
          <w:lang w:val="en-GB" w:eastAsia="en-GB"/>
        </w:rPr>
        <w:t>30</w:t>
      </w:r>
      <w:r w:rsidR="006055F5">
        <w:rPr>
          <w:rFonts w:ascii="Arial" w:eastAsia="Arial" w:hAnsi="Arial" w:cs="Arial"/>
          <w:b/>
          <w:color w:val="000000"/>
          <w:lang w:val="en-GB" w:eastAsia="en-GB"/>
        </w:rPr>
        <w:t xml:space="preserve"> for </w:t>
      </w:r>
      <w:r w:rsidR="005A2B35">
        <w:rPr>
          <w:rFonts w:ascii="Arial" w:eastAsia="Arial" w:hAnsi="Arial" w:cs="Arial"/>
          <w:b/>
          <w:color w:val="000000"/>
          <w:lang w:val="en-GB" w:eastAsia="en-GB"/>
        </w:rPr>
        <w:t>FRI</w:t>
      </w:r>
      <w:r w:rsidR="00B621E9">
        <w:rPr>
          <w:rFonts w:ascii="Arial" w:eastAsia="Arial" w:hAnsi="Arial" w:cs="Arial"/>
          <w:b/>
          <w:color w:val="000000"/>
          <w:lang w:val="en-GB" w:eastAsia="en-GB"/>
        </w:rPr>
        <w:t xml:space="preserve"> &amp; SAT </w:t>
      </w:r>
      <w:r w:rsidR="00B621E9" w:rsidRPr="00B621E9">
        <w:rPr>
          <w:rFonts w:ascii="Arial" w:eastAsia="Arial" w:hAnsi="Arial" w:cs="Arial"/>
          <w:b/>
          <w:color w:val="000000" w:themeColor="text1"/>
          <w:highlight w:val="red"/>
          <w:lang w:val="en-GB" w:eastAsia="en-GB"/>
        </w:rPr>
        <w:t>NO SUNDAY CAMPING AVAILABLE</w:t>
      </w:r>
    </w:p>
    <w:tbl>
      <w:tblPr>
        <w:tblStyle w:val="TableGrid0"/>
        <w:tblW w:w="0" w:type="auto"/>
        <w:tblLook w:val="04A0" w:firstRow="1" w:lastRow="0" w:firstColumn="1" w:lastColumn="0" w:noHBand="0" w:noVBand="1"/>
      </w:tblPr>
      <w:tblGrid>
        <w:gridCol w:w="5395"/>
        <w:gridCol w:w="5395"/>
      </w:tblGrid>
      <w:tr w:rsidR="00EE008C" w14:paraId="6E25E021" w14:textId="77777777" w:rsidTr="00EE008C">
        <w:tc>
          <w:tcPr>
            <w:tcW w:w="5395" w:type="dxa"/>
          </w:tcPr>
          <w:p w14:paraId="2E9DBE4F" w14:textId="2E4BC2B7" w:rsidR="00EE008C" w:rsidRDefault="00EE008C" w:rsidP="00812CD5">
            <w:pPr>
              <w:spacing w:line="259" w:lineRule="auto"/>
              <w:rPr>
                <w:rFonts w:ascii="Arial" w:eastAsia="Arial" w:hAnsi="Arial" w:cs="Arial"/>
                <w:b/>
                <w:color w:val="000000"/>
                <w:lang w:val="en-GB" w:eastAsia="en-GB"/>
              </w:rPr>
            </w:pPr>
            <w:r>
              <w:rPr>
                <w:rFonts w:ascii="Arial" w:eastAsia="Arial" w:hAnsi="Arial" w:cs="Arial"/>
                <w:b/>
                <w:color w:val="000000"/>
                <w:lang w:val="en-GB" w:eastAsia="en-GB"/>
              </w:rPr>
              <w:t>Unit type</w:t>
            </w:r>
          </w:p>
        </w:tc>
        <w:tc>
          <w:tcPr>
            <w:tcW w:w="5395" w:type="dxa"/>
          </w:tcPr>
          <w:p w14:paraId="749AB530" w14:textId="69C99CA4" w:rsidR="00EE008C" w:rsidRDefault="00EE008C" w:rsidP="00812CD5">
            <w:pPr>
              <w:spacing w:line="259" w:lineRule="auto"/>
              <w:rPr>
                <w:rFonts w:ascii="Arial" w:eastAsia="Arial" w:hAnsi="Arial" w:cs="Arial"/>
                <w:b/>
                <w:color w:val="000000"/>
                <w:lang w:val="en-GB" w:eastAsia="en-GB"/>
              </w:rPr>
            </w:pPr>
            <w:r>
              <w:rPr>
                <w:rFonts w:ascii="Arial" w:eastAsia="Arial" w:hAnsi="Arial" w:cs="Arial"/>
                <w:b/>
                <w:color w:val="000000"/>
                <w:lang w:val="en-GB" w:eastAsia="en-GB"/>
              </w:rPr>
              <w:t>Amount</w:t>
            </w:r>
          </w:p>
        </w:tc>
      </w:tr>
      <w:tr w:rsidR="00EE008C" w14:paraId="21089698" w14:textId="77777777" w:rsidTr="00EE008C">
        <w:tc>
          <w:tcPr>
            <w:tcW w:w="5395" w:type="dxa"/>
          </w:tcPr>
          <w:p w14:paraId="3E144F32" w14:textId="6CBFD5A8" w:rsidR="00EE008C" w:rsidRDefault="00EE008C" w:rsidP="00812CD5">
            <w:pPr>
              <w:spacing w:line="259" w:lineRule="auto"/>
              <w:rPr>
                <w:rFonts w:ascii="Arial" w:eastAsia="Arial" w:hAnsi="Arial" w:cs="Arial"/>
                <w:b/>
                <w:color w:val="000000"/>
                <w:lang w:val="en-GB" w:eastAsia="en-GB"/>
              </w:rPr>
            </w:pPr>
            <w:r>
              <w:rPr>
                <w:rFonts w:ascii="Arial" w:eastAsia="Arial" w:hAnsi="Arial" w:cs="Arial"/>
                <w:b/>
                <w:color w:val="000000"/>
                <w:lang w:val="en-GB" w:eastAsia="en-GB"/>
              </w:rPr>
              <w:t>Caravan</w:t>
            </w:r>
          </w:p>
        </w:tc>
        <w:tc>
          <w:tcPr>
            <w:tcW w:w="5395" w:type="dxa"/>
          </w:tcPr>
          <w:p w14:paraId="2C2EF8B9" w14:textId="77777777" w:rsidR="00EE008C" w:rsidRDefault="00EE008C" w:rsidP="00812CD5">
            <w:pPr>
              <w:spacing w:line="259" w:lineRule="auto"/>
              <w:rPr>
                <w:rFonts w:ascii="Arial" w:eastAsia="Arial" w:hAnsi="Arial" w:cs="Arial"/>
                <w:b/>
                <w:color w:val="000000"/>
                <w:lang w:val="en-GB" w:eastAsia="en-GB"/>
              </w:rPr>
            </w:pPr>
          </w:p>
        </w:tc>
      </w:tr>
      <w:tr w:rsidR="00EE008C" w14:paraId="477C6B7B" w14:textId="77777777" w:rsidTr="00EE008C">
        <w:tc>
          <w:tcPr>
            <w:tcW w:w="5395" w:type="dxa"/>
          </w:tcPr>
          <w:p w14:paraId="61860056" w14:textId="1DEE8637" w:rsidR="00EE008C" w:rsidRDefault="00EE008C" w:rsidP="00812CD5">
            <w:pPr>
              <w:spacing w:line="259" w:lineRule="auto"/>
              <w:rPr>
                <w:rFonts w:ascii="Arial" w:eastAsia="Arial" w:hAnsi="Arial" w:cs="Arial"/>
                <w:b/>
                <w:color w:val="000000"/>
                <w:lang w:val="en-GB" w:eastAsia="en-GB"/>
              </w:rPr>
            </w:pPr>
            <w:r>
              <w:rPr>
                <w:rFonts w:ascii="Arial" w:eastAsia="Arial" w:hAnsi="Arial" w:cs="Arial"/>
                <w:b/>
                <w:color w:val="000000"/>
                <w:lang w:val="en-GB" w:eastAsia="en-GB"/>
              </w:rPr>
              <w:t>Motorhome</w:t>
            </w:r>
          </w:p>
        </w:tc>
        <w:tc>
          <w:tcPr>
            <w:tcW w:w="5395" w:type="dxa"/>
          </w:tcPr>
          <w:p w14:paraId="6CC7C924" w14:textId="77777777" w:rsidR="00EE008C" w:rsidRDefault="00EE008C" w:rsidP="00812CD5">
            <w:pPr>
              <w:spacing w:line="259" w:lineRule="auto"/>
              <w:rPr>
                <w:rFonts w:ascii="Arial" w:eastAsia="Arial" w:hAnsi="Arial" w:cs="Arial"/>
                <w:b/>
                <w:color w:val="000000"/>
                <w:lang w:val="en-GB" w:eastAsia="en-GB"/>
              </w:rPr>
            </w:pPr>
          </w:p>
        </w:tc>
      </w:tr>
      <w:tr w:rsidR="00EE008C" w14:paraId="0B06FC25" w14:textId="77777777" w:rsidTr="00EE008C">
        <w:tc>
          <w:tcPr>
            <w:tcW w:w="5395" w:type="dxa"/>
          </w:tcPr>
          <w:p w14:paraId="0B341BD6" w14:textId="7A19615D" w:rsidR="00EE008C" w:rsidRDefault="00EE008C" w:rsidP="00812CD5">
            <w:pPr>
              <w:spacing w:line="259" w:lineRule="auto"/>
              <w:rPr>
                <w:rFonts w:ascii="Arial" w:eastAsia="Arial" w:hAnsi="Arial" w:cs="Arial"/>
                <w:b/>
                <w:color w:val="000000"/>
                <w:lang w:val="en-GB" w:eastAsia="en-GB"/>
              </w:rPr>
            </w:pPr>
            <w:r>
              <w:rPr>
                <w:rFonts w:ascii="Arial" w:eastAsia="Arial" w:hAnsi="Arial" w:cs="Arial"/>
                <w:b/>
                <w:color w:val="000000"/>
                <w:lang w:val="en-GB" w:eastAsia="en-GB"/>
              </w:rPr>
              <w:t>Tent</w:t>
            </w:r>
          </w:p>
        </w:tc>
        <w:tc>
          <w:tcPr>
            <w:tcW w:w="5395" w:type="dxa"/>
          </w:tcPr>
          <w:p w14:paraId="691CA586" w14:textId="77777777" w:rsidR="00EE008C" w:rsidRDefault="00EE008C" w:rsidP="00812CD5">
            <w:pPr>
              <w:spacing w:line="259" w:lineRule="auto"/>
              <w:rPr>
                <w:rFonts w:ascii="Arial" w:eastAsia="Arial" w:hAnsi="Arial" w:cs="Arial"/>
                <w:b/>
                <w:color w:val="000000"/>
                <w:lang w:val="en-GB" w:eastAsia="en-GB"/>
              </w:rPr>
            </w:pPr>
          </w:p>
        </w:tc>
      </w:tr>
    </w:tbl>
    <w:p w14:paraId="613E7E8A" w14:textId="77777777" w:rsidR="005A2B35" w:rsidRDefault="005A2B35" w:rsidP="00812CD5">
      <w:pPr>
        <w:spacing w:line="259" w:lineRule="auto"/>
        <w:rPr>
          <w:rFonts w:ascii="Arial" w:eastAsia="Arial" w:hAnsi="Arial" w:cs="Arial"/>
          <w:b/>
          <w:color w:val="000000"/>
          <w:lang w:val="en-GB" w:eastAsia="en-GB"/>
        </w:rPr>
      </w:pPr>
    </w:p>
    <w:tbl>
      <w:tblPr>
        <w:tblStyle w:val="TableGrid"/>
        <w:tblW w:w="9345" w:type="dxa"/>
        <w:tblInd w:w="-158" w:type="dxa"/>
        <w:tblCellMar>
          <w:top w:w="13" w:type="dxa"/>
          <w:right w:w="115" w:type="dxa"/>
        </w:tblCellMar>
        <w:tblLook w:val="04A0" w:firstRow="1" w:lastRow="0" w:firstColumn="1" w:lastColumn="0" w:noHBand="0" w:noVBand="1"/>
      </w:tblPr>
      <w:tblGrid>
        <w:gridCol w:w="2177"/>
        <w:gridCol w:w="2564"/>
        <w:gridCol w:w="4604"/>
      </w:tblGrid>
      <w:tr w:rsidR="00812CD5" w:rsidRPr="00AA4CE1" w14:paraId="766F99A5" w14:textId="77777777" w:rsidTr="00D54CB4">
        <w:trPr>
          <w:trHeight w:val="329"/>
        </w:trPr>
        <w:tc>
          <w:tcPr>
            <w:tcW w:w="2177" w:type="dxa"/>
            <w:tcBorders>
              <w:top w:val="single" w:sz="4" w:space="0" w:color="000000"/>
              <w:left w:val="single" w:sz="4" w:space="0" w:color="000000"/>
              <w:bottom w:val="single" w:sz="4" w:space="0" w:color="000000"/>
              <w:right w:val="nil"/>
            </w:tcBorders>
          </w:tcPr>
          <w:bookmarkEnd w:id="0"/>
          <w:p w14:paraId="7968309A" w14:textId="77777777" w:rsidR="00812CD5" w:rsidRPr="00AA4CE1" w:rsidRDefault="00812CD5" w:rsidP="00812CD5">
            <w:pPr>
              <w:spacing w:line="259" w:lineRule="auto"/>
              <w:ind w:left="108"/>
              <w:rPr>
                <w:rFonts w:ascii="Arial" w:eastAsia="Arial" w:hAnsi="Arial" w:cs="Arial"/>
                <w:color w:val="000000"/>
                <w:sz w:val="24"/>
                <w:szCs w:val="24"/>
              </w:rPr>
            </w:pPr>
            <w:r w:rsidRPr="00AA4CE1">
              <w:rPr>
                <w:rFonts w:ascii="Arial" w:eastAsia="Arial" w:hAnsi="Arial" w:cs="Arial"/>
                <w:color w:val="000000"/>
                <w:sz w:val="24"/>
                <w:szCs w:val="24"/>
              </w:rPr>
              <w:t>Team Captain:</w:t>
            </w:r>
            <w:r w:rsidRPr="00AA4CE1">
              <w:rPr>
                <w:rFonts w:ascii="Times New Roman" w:eastAsia="Times New Roman" w:hAnsi="Times New Roman" w:cs="Times New Roman"/>
                <w:color w:val="000000"/>
                <w:sz w:val="24"/>
                <w:szCs w:val="24"/>
              </w:rPr>
              <w:t xml:space="preserve"> </w:t>
            </w:r>
          </w:p>
        </w:tc>
        <w:tc>
          <w:tcPr>
            <w:tcW w:w="2564" w:type="dxa"/>
            <w:tcBorders>
              <w:top w:val="single" w:sz="4" w:space="0" w:color="000000"/>
              <w:left w:val="nil"/>
              <w:bottom w:val="single" w:sz="4" w:space="0" w:color="000000"/>
              <w:right w:val="nil"/>
            </w:tcBorders>
          </w:tcPr>
          <w:p w14:paraId="2D1D8BA4" w14:textId="77777777" w:rsidR="00812CD5" w:rsidRPr="00AA4CE1" w:rsidRDefault="00812CD5" w:rsidP="00812CD5">
            <w:pPr>
              <w:spacing w:after="160" w:line="259" w:lineRule="auto"/>
              <w:rPr>
                <w:rFonts w:ascii="Arial" w:eastAsia="Arial" w:hAnsi="Arial" w:cs="Arial"/>
                <w:color w:val="000000"/>
                <w:sz w:val="24"/>
                <w:szCs w:val="24"/>
              </w:rPr>
            </w:pPr>
          </w:p>
        </w:tc>
        <w:tc>
          <w:tcPr>
            <w:tcW w:w="4604" w:type="dxa"/>
            <w:tcBorders>
              <w:top w:val="single" w:sz="4" w:space="0" w:color="000000"/>
              <w:left w:val="nil"/>
              <w:bottom w:val="single" w:sz="4" w:space="0" w:color="000000"/>
              <w:right w:val="single" w:sz="4" w:space="0" w:color="000000"/>
            </w:tcBorders>
          </w:tcPr>
          <w:p w14:paraId="6182EA9E"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color w:val="000000"/>
                <w:sz w:val="24"/>
                <w:szCs w:val="24"/>
              </w:rPr>
              <w:t>Address:</w:t>
            </w:r>
            <w:r w:rsidRPr="00AA4CE1">
              <w:rPr>
                <w:rFonts w:ascii="Times New Roman" w:eastAsia="Times New Roman" w:hAnsi="Times New Roman" w:cs="Times New Roman"/>
                <w:color w:val="000000"/>
                <w:sz w:val="24"/>
                <w:szCs w:val="24"/>
              </w:rPr>
              <w:t xml:space="preserve"> </w:t>
            </w:r>
          </w:p>
        </w:tc>
      </w:tr>
      <w:tr w:rsidR="00812CD5" w:rsidRPr="00AA4CE1" w14:paraId="49998C33" w14:textId="77777777" w:rsidTr="00D54CB4">
        <w:trPr>
          <w:trHeight w:val="288"/>
        </w:trPr>
        <w:tc>
          <w:tcPr>
            <w:tcW w:w="2177" w:type="dxa"/>
            <w:tcBorders>
              <w:top w:val="single" w:sz="4" w:space="0" w:color="000000"/>
              <w:left w:val="single" w:sz="4" w:space="0" w:color="000000"/>
              <w:bottom w:val="single" w:sz="4" w:space="0" w:color="000000"/>
              <w:right w:val="nil"/>
            </w:tcBorders>
          </w:tcPr>
          <w:p w14:paraId="32663E83" w14:textId="77777777" w:rsidR="00812CD5" w:rsidRPr="00AA4CE1" w:rsidRDefault="00812CD5" w:rsidP="00812CD5">
            <w:pPr>
              <w:spacing w:line="259" w:lineRule="auto"/>
              <w:ind w:left="108"/>
              <w:rPr>
                <w:rFonts w:ascii="Arial" w:eastAsia="Arial" w:hAnsi="Arial" w:cs="Arial"/>
                <w:color w:val="000000"/>
                <w:sz w:val="24"/>
                <w:szCs w:val="24"/>
              </w:rPr>
            </w:pPr>
            <w:r w:rsidRPr="00AA4CE1">
              <w:rPr>
                <w:rFonts w:ascii="Arial" w:eastAsia="Arial" w:hAnsi="Arial" w:cs="Arial"/>
                <w:color w:val="000000"/>
                <w:sz w:val="24"/>
                <w:szCs w:val="24"/>
              </w:rPr>
              <w:t>Tel No</w:t>
            </w:r>
            <w:r w:rsidRPr="00AA4CE1">
              <w:rPr>
                <w:rFonts w:ascii="Times New Roman" w:eastAsia="Times New Roman" w:hAnsi="Times New Roman" w:cs="Times New Roman"/>
                <w:color w:val="000000"/>
                <w:sz w:val="24"/>
                <w:szCs w:val="24"/>
              </w:rPr>
              <w:t xml:space="preserve"> </w:t>
            </w:r>
          </w:p>
        </w:tc>
        <w:tc>
          <w:tcPr>
            <w:tcW w:w="2564" w:type="dxa"/>
            <w:tcBorders>
              <w:top w:val="single" w:sz="4" w:space="0" w:color="000000"/>
              <w:left w:val="nil"/>
              <w:bottom w:val="single" w:sz="4" w:space="0" w:color="000000"/>
              <w:right w:val="nil"/>
            </w:tcBorders>
          </w:tcPr>
          <w:p w14:paraId="1778ECE7" w14:textId="77777777" w:rsidR="00812CD5" w:rsidRPr="00AA4CE1" w:rsidRDefault="00812CD5" w:rsidP="00812CD5">
            <w:pPr>
              <w:spacing w:after="160" w:line="259" w:lineRule="auto"/>
              <w:rPr>
                <w:rFonts w:ascii="Arial" w:eastAsia="Arial" w:hAnsi="Arial" w:cs="Arial"/>
                <w:color w:val="000000"/>
                <w:sz w:val="24"/>
                <w:szCs w:val="24"/>
              </w:rPr>
            </w:pPr>
          </w:p>
        </w:tc>
        <w:tc>
          <w:tcPr>
            <w:tcW w:w="4604" w:type="dxa"/>
            <w:tcBorders>
              <w:top w:val="single" w:sz="4" w:space="0" w:color="000000"/>
              <w:left w:val="nil"/>
              <w:bottom w:val="single" w:sz="4" w:space="0" w:color="000000"/>
              <w:right w:val="single" w:sz="4" w:space="0" w:color="000000"/>
            </w:tcBorders>
          </w:tcPr>
          <w:p w14:paraId="15250E12"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color w:val="000000"/>
                <w:sz w:val="24"/>
                <w:szCs w:val="24"/>
              </w:rPr>
              <w:t xml:space="preserve"> </w:t>
            </w:r>
          </w:p>
        </w:tc>
      </w:tr>
      <w:tr w:rsidR="00812CD5" w:rsidRPr="00AA4CE1" w14:paraId="71BDE1AA" w14:textId="77777777" w:rsidTr="00D54CB4">
        <w:trPr>
          <w:trHeight w:val="286"/>
        </w:trPr>
        <w:tc>
          <w:tcPr>
            <w:tcW w:w="2177" w:type="dxa"/>
            <w:tcBorders>
              <w:top w:val="single" w:sz="4" w:space="0" w:color="000000"/>
              <w:left w:val="single" w:sz="4" w:space="0" w:color="000000"/>
              <w:bottom w:val="single" w:sz="4" w:space="0" w:color="000000"/>
              <w:right w:val="nil"/>
            </w:tcBorders>
          </w:tcPr>
          <w:p w14:paraId="22A45B31" w14:textId="77777777" w:rsidR="00812CD5" w:rsidRPr="00AA4CE1" w:rsidRDefault="00812CD5" w:rsidP="00812CD5">
            <w:pPr>
              <w:spacing w:line="259" w:lineRule="auto"/>
              <w:ind w:left="108"/>
              <w:rPr>
                <w:rFonts w:ascii="Arial" w:eastAsia="Arial" w:hAnsi="Arial" w:cs="Arial"/>
                <w:color w:val="000000"/>
                <w:sz w:val="24"/>
                <w:szCs w:val="24"/>
              </w:rPr>
            </w:pPr>
            <w:r w:rsidRPr="00AA4CE1">
              <w:rPr>
                <w:rFonts w:ascii="Arial" w:eastAsia="Arial" w:hAnsi="Arial" w:cs="Arial"/>
                <w:color w:val="000000"/>
                <w:sz w:val="24"/>
                <w:szCs w:val="24"/>
              </w:rPr>
              <w:t>Email:</w:t>
            </w:r>
            <w:r w:rsidRPr="00AA4CE1">
              <w:rPr>
                <w:rFonts w:ascii="Times New Roman" w:eastAsia="Times New Roman" w:hAnsi="Times New Roman" w:cs="Times New Roman"/>
                <w:color w:val="000000"/>
                <w:sz w:val="24"/>
                <w:szCs w:val="24"/>
              </w:rPr>
              <w:t xml:space="preserve"> </w:t>
            </w:r>
          </w:p>
        </w:tc>
        <w:tc>
          <w:tcPr>
            <w:tcW w:w="2564" w:type="dxa"/>
            <w:tcBorders>
              <w:top w:val="single" w:sz="4" w:space="0" w:color="000000"/>
              <w:left w:val="nil"/>
              <w:bottom w:val="single" w:sz="4" w:space="0" w:color="000000"/>
              <w:right w:val="nil"/>
            </w:tcBorders>
          </w:tcPr>
          <w:p w14:paraId="164B3867" w14:textId="77777777" w:rsidR="00812CD5" w:rsidRPr="00AA4CE1" w:rsidRDefault="00812CD5" w:rsidP="00812CD5">
            <w:pPr>
              <w:spacing w:after="160" w:line="259" w:lineRule="auto"/>
              <w:rPr>
                <w:rFonts w:ascii="Arial" w:eastAsia="Arial" w:hAnsi="Arial" w:cs="Arial"/>
                <w:color w:val="000000"/>
                <w:sz w:val="24"/>
                <w:szCs w:val="24"/>
              </w:rPr>
            </w:pPr>
          </w:p>
        </w:tc>
        <w:tc>
          <w:tcPr>
            <w:tcW w:w="4604" w:type="dxa"/>
            <w:tcBorders>
              <w:top w:val="single" w:sz="4" w:space="0" w:color="000000"/>
              <w:left w:val="nil"/>
              <w:bottom w:val="single" w:sz="4" w:space="0" w:color="000000"/>
              <w:right w:val="single" w:sz="4" w:space="0" w:color="000000"/>
            </w:tcBorders>
          </w:tcPr>
          <w:p w14:paraId="5EBF7379" w14:textId="77777777" w:rsidR="00812CD5" w:rsidRPr="00AA4CE1" w:rsidRDefault="00812CD5" w:rsidP="00812CD5">
            <w:pPr>
              <w:spacing w:line="259" w:lineRule="auto"/>
              <w:rPr>
                <w:rFonts w:ascii="Arial" w:eastAsia="Arial" w:hAnsi="Arial" w:cs="Arial"/>
                <w:color w:val="000000"/>
                <w:sz w:val="24"/>
                <w:szCs w:val="24"/>
              </w:rPr>
            </w:pPr>
            <w:r w:rsidRPr="00AA4CE1">
              <w:rPr>
                <w:rFonts w:ascii="Arial" w:eastAsia="Arial" w:hAnsi="Arial" w:cs="Arial"/>
                <w:color w:val="000000"/>
                <w:sz w:val="24"/>
                <w:szCs w:val="24"/>
              </w:rPr>
              <w:t xml:space="preserve"> </w:t>
            </w:r>
          </w:p>
        </w:tc>
      </w:tr>
    </w:tbl>
    <w:p w14:paraId="1C872880" w14:textId="77777777" w:rsidR="00812CD5" w:rsidRPr="00AA4CE1" w:rsidRDefault="00812CD5" w:rsidP="00812CD5">
      <w:pPr>
        <w:spacing w:line="259" w:lineRule="auto"/>
        <w:rPr>
          <w:rFonts w:ascii="Arial" w:eastAsia="Arial" w:hAnsi="Arial" w:cs="Arial"/>
          <w:color w:val="000000"/>
          <w:sz w:val="24"/>
          <w:szCs w:val="24"/>
          <w:lang w:val="en-GB" w:eastAsia="en-GB"/>
        </w:rPr>
      </w:pPr>
      <w:r w:rsidRPr="00AA4CE1">
        <w:rPr>
          <w:rFonts w:ascii="Arial" w:eastAsia="Arial" w:hAnsi="Arial" w:cs="Arial"/>
          <w:color w:val="000000"/>
          <w:sz w:val="24"/>
          <w:szCs w:val="24"/>
          <w:lang w:val="en-GB" w:eastAsia="en-GB"/>
        </w:rPr>
        <w:lastRenderedPageBreak/>
        <w:t xml:space="preserve"> </w:t>
      </w:r>
    </w:p>
    <w:tbl>
      <w:tblPr>
        <w:tblStyle w:val="TableGrid"/>
        <w:tblW w:w="9074" w:type="dxa"/>
        <w:tblInd w:w="-158" w:type="dxa"/>
        <w:tblCellMar>
          <w:top w:w="13" w:type="dxa"/>
          <w:left w:w="108" w:type="dxa"/>
          <w:right w:w="115" w:type="dxa"/>
        </w:tblCellMar>
        <w:tblLook w:val="04A0" w:firstRow="1" w:lastRow="0" w:firstColumn="1" w:lastColumn="0" w:noHBand="0" w:noVBand="1"/>
      </w:tblPr>
      <w:tblGrid>
        <w:gridCol w:w="9074"/>
      </w:tblGrid>
      <w:tr w:rsidR="00812CD5" w:rsidRPr="00AA4CE1" w14:paraId="3C0C3CDE" w14:textId="77777777" w:rsidTr="008C69CD">
        <w:trPr>
          <w:trHeight w:val="440"/>
        </w:trPr>
        <w:tc>
          <w:tcPr>
            <w:tcW w:w="9074" w:type="dxa"/>
            <w:tcBorders>
              <w:top w:val="single" w:sz="4" w:space="0" w:color="000000"/>
              <w:left w:val="single" w:sz="4" w:space="0" w:color="000000"/>
              <w:bottom w:val="single" w:sz="4" w:space="0" w:color="000000"/>
              <w:right w:val="single" w:sz="4" w:space="0" w:color="000000"/>
            </w:tcBorders>
          </w:tcPr>
          <w:p w14:paraId="6FEE787B" w14:textId="647FC21F" w:rsidR="00812CD5" w:rsidRDefault="00812CD5" w:rsidP="00812CD5">
            <w:pPr>
              <w:spacing w:line="259" w:lineRule="auto"/>
              <w:rPr>
                <w:rFonts w:ascii="Times New Roman" w:eastAsia="Times New Roman" w:hAnsi="Times New Roman" w:cs="Times New Roman"/>
                <w:color w:val="000000"/>
                <w:sz w:val="24"/>
                <w:szCs w:val="24"/>
              </w:rPr>
            </w:pPr>
            <w:r w:rsidRPr="00AA4CE1">
              <w:rPr>
                <w:rFonts w:ascii="Arial" w:eastAsia="Arial" w:hAnsi="Arial" w:cs="Arial"/>
                <w:color w:val="000000"/>
                <w:sz w:val="24"/>
                <w:szCs w:val="24"/>
              </w:rPr>
              <w:t xml:space="preserve">Please name any members wanting to Judge or measure and if </w:t>
            </w:r>
            <w:r w:rsidR="00FA4013">
              <w:rPr>
                <w:rFonts w:ascii="Arial" w:eastAsia="Arial" w:hAnsi="Arial" w:cs="Arial"/>
                <w:color w:val="000000"/>
                <w:sz w:val="24"/>
                <w:szCs w:val="24"/>
              </w:rPr>
              <w:t xml:space="preserve">PJ, </w:t>
            </w:r>
            <w:r w:rsidRPr="00AA4CE1">
              <w:rPr>
                <w:rFonts w:ascii="Arial" w:eastAsia="Arial" w:hAnsi="Arial" w:cs="Arial"/>
                <w:color w:val="000000"/>
                <w:sz w:val="24"/>
                <w:szCs w:val="24"/>
              </w:rPr>
              <w:t>QJ, HJ,</w:t>
            </w:r>
            <w:r w:rsidRPr="00AA4CE1">
              <w:rPr>
                <w:rFonts w:ascii="Times New Roman" w:eastAsia="Times New Roman" w:hAnsi="Times New Roman" w:cs="Times New Roman"/>
                <w:color w:val="000000"/>
                <w:sz w:val="24"/>
                <w:szCs w:val="24"/>
              </w:rPr>
              <w:t xml:space="preserve"> </w:t>
            </w:r>
            <w:r w:rsidR="00FA4013">
              <w:rPr>
                <w:rFonts w:ascii="Times New Roman" w:eastAsia="Times New Roman" w:hAnsi="Times New Roman" w:cs="Times New Roman"/>
                <w:color w:val="000000"/>
                <w:sz w:val="24"/>
                <w:szCs w:val="24"/>
              </w:rPr>
              <w:t xml:space="preserve">MO&amp; </w:t>
            </w:r>
            <w:r w:rsidRPr="00AA4CE1">
              <w:rPr>
                <w:rFonts w:ascii="Times New Roman" w:eastAsia="Times New Roman" w:hAnsi="Times New Roman" w:cs="Times New Roman"/>
                <w:color w:val="000000"/>
                <w:sz w:val="24"/>
                <w:szCs w:val="24"/>
              </w:rPr>
              <w:t>PMO</w:t>
            </w:r>
            <w:r w:rsidR="008C69CD">
              <w:rPr>
                <w:rFonts w:ascii="Times New Roman" w:eastAsia="Times New Roman" w:hAnsi="Times New Roman" w:cs="Times New Roman"/>
                <w:color w:val="000000"/>
                <w:sz w:val="24"/>
                <w:szCs w:val="24"/>
              </w:rPr>
              <w:t>.</w:t>
            </w:r>
          </w:p>
          <w:p w14:paraId="16E4D9AF" w14:textId="77777777" w:rsidR="008C69CD" w:rsidRDefault="008C69CD" w:rsidP="00812CD5">
            <w:pPr>
              <w:spacing w:line="259" w:lineRule="auto"/>
              <w:rPr>
                <w:rFonts w:ascii="Times New Roman" w:eastAsia="Times New Roman" w:hAnsi="Times New Roman" w:cs="Times New Roman"/>
                <w:color w:val="000000"/>
                <w:sz w:val="24"/>
                <w:szCs w:val="24"/>
              </w:rPr>
            </w:pPr>
          </w:p>
          <w:p w14:paraId="08298627" w14:textId="2A90FA73" w:rsidR="008C69CD" w:rsidRPr="00AA4CE1" w:rsidRDefault="008C69CD" w:rsidP="00812CD5">
            <w:pPr>
              <w:spacing w:line="259" w:lineRule="auto"/>
              <w:rPr>
                <w:rFonts w:ascii="Arial" w:eastAsia="Arial" w:hAnsi="Arial" w:cs="Arial"/>
                <w:color w:val="000000"/>
                <w:sz w:val="24"/>
                <w:szCs w:val="24"/>
              </w:rPr>
            </w:pPr>
          </w:p>
        </w:tc>
      </w:tr>
    </w:tbl>
    <w:p w14:paraId="61CDFF41" w14:textId="66B6FFC0" w:rsidR="00FA4013" w:rsidRPr="0035029F" w:rsidRDefault="00FA4013" w:rsidP="007B2E00">
      <w:pPr>
        <w:spacing w:line="259" w:lineRule="auto"/>
        <w:rPr>
          <w:rFonts w:ascii="Arial" w:eastAsia="Arial" w:hAnsi="Arial" w:cs="Arial"/>
          <w:color w:val="000000"/>
          <w:sz w:val="24"/>
          <w:lang w:val="en-GB" w:eastAsia="en-GB"/>
        </w:rPr>
      </w:pPr>
    </w:p>
    <w:p w14:paraId="4A5C10CA" w14:textId="48FCFD02" w:rsidR="00AA4CE1" w:rsidRDefault="00AA4CE1" w:rsidP="00EB2DEA">
      <w:pPr>
        <w:rPr>
          <w:rFonts w:ascii="Arial" w:hAnsi="Arial" w:cs="Arial"/>
          <w:noProof/>
        </w:rPr>
      </w:pPr>
    </w:p>
    <w:p w14:paraId="544A6A56" w14:textId="77777777" w:rsidR="008C69CD" w:rsidRDefault="008C69CD" w:rsidP="00EB2DEA">
      <w:pPr>
        <w:rPr>
          <w:rFonts w:ascii="Arial" w:hAnsi="Arial" w:cs="Arial"/>
          <w:noProof/>
        </w:rPr>
      </w:pPr>
    </w:p>
    <w:p w14:paraId="2682C1A6" w14:textId="77777777" w:rsidR="00B23A5F" w:rsidRDefault="00B23A5F" w:rsidP="00EB2DEA">
      <w:pPr>
        <w:rPr>
          <w:rFonts w:ascii="Arial" w:hAnsi="Arial" w:cs="Arial"/>
          <w:noProof/>
        </w:rPr>
      </w:pPr>
    </w:p>
    <w:p w14:paraId="78E7C8A7" w14:textId="77777777" w:rsidR="008C69CD" w:rsidRDefault="008C69CD" w:rsidP="00EB2DEA">
      <w:pPr>
        <w:rPr>
          <w:rFonts w:ascii="Arial" w:hAnsi="Arial" w:cs="Arial"/>
          <w:noProof/>
        </w:rPr>
      </w:pPr>
    </w:p>
    <w:p w14:paraId="610518A7" w14:textId="77777777" w:rsidR="008C69CD" w:rsidRDefault="008C69CD" w:rsidP="00EB2DEA">
      <w:pPr>
        <w:rPr>
          <w:rFonts w:ascii="Arial" w:hAnsi="Arial" w:cs="Arial"/>
          <w:noProof/>
        </w:rPr>
      </w:pPr>
    </w:p>
    <w:p w14:paraId="4E30BE2D" w14:textId="31E1DEAF" w:rsidR="00F642B6" w:rsidRPr="00F642B6" w:rsidRDefault="00F642B6" w:rsidP="006E1B4D">
      <w:pPr>
        <w:keepNext/>
        <w:keepLines/>
        <w:spacing w:line="259" w:lineRule="auto"/>
        <w:jc w:val="center"/>
        <w:outlineLvl w:val="0"/>
        <w:rPr>
          <w:rFonts w:ascii="Arial" w:eastAsia="Arial" w:hAnsi="Arial" w:cs="Arial"/>
          <w:b/>
          <w:i/>
          <w:color w:val="5B9BD5" w:themeColor="accent1"/>
          <w:sz w:val="40"/>
          <w:lang w:val="en-GB" w:eastAsia="en-GB"/>
        </w:rPr>
      </w:pPr>
      <w:r w:rsidRPr="00F642B6">
        <w:rPr>
          <w:rFonts w:ascii="Arial" w:eastAsia="Arial" w:hAnsi="Arial" w:cs="Arial"/>
          <w:b/>
          <w:color w:val="5B9BD5" w:themeColor="accent1"/>
          <w:sz w:val="40"/>
          <w:lang w:val="en-GB" w:eastAsia="en-GB"/>
        </w:rPr>
        <w:t>Tournament Rules and Regulations</w:t>
      </w:r>
    </w:p>
    <w:p w14:paraId="3EFCB2CB" w14:textId="77777777" w:rsidR="00F642B6" w:rsidRPr="00F642B6" w:rsidRDefault="00F642B6" w:rsidP="00F642B6">
      <w:pPr>
        <w:spacing w:line="259" w:lineRule="auto"/>
        <w:ind w:left="4513"/>
        <w:rPr>
          <w:rFonts w:ascii="Arial" w:eastAsia="Arial" w:hAnsi="Arial" w:cs="Arial"/>
          <w:color w:val="000000"/>
          <w:sz w:val="24"/>
          <w:lang w:val="en-GB" w:eastAsia="en-GB"/>
        </w:rPr>
      </w:pPr>
      <w:r w:rsidRPr="00F642B6">
        <w:rPr>
          <w:rFonts w:ascii="Arial" w:eastAsia="Arial" w:hAnsi="Arial" w:cs="Arial"/>
          <w:b/>
          <w:color w:val="4F6228"/>
          <w:sz w:val="24"/>
          <w:lang w:val="en-GB" w:eastAsia="en-GB"/>
        </w:rPr>
        <w:t xml:space="preserve"> </w:t>
      </w:r>
    </w:p>
    <w:p w14:paraId="7F63E58B" w14:textId="77777777" w:rsidR="00F642B6" w:rsidRPr="00F642B6" w:rsidRDefault="00F642B6" w:rsidP="0016191F">
      <w:pPr>
        <w:spacing w:after="5" w:line="250" w:lineRule="auto"/>
        <w:ind w:right="274"/>
        <w:rPr>
          <w:rFonts w:ascii="Arial" w:eastAsia="Arial" w:hAnsi="Arial" w:cs="Arial"/>
          <w:color w:val="000000"/>
          <w:sz w:val="24"/>
          <w:lang w:val="en-GB" w:eastAsia="en-GB"/>
        </w:rPr>
      </w:pPr>
      <w:r w:rsidRPr="00F642B6">
        <w:rPr>
          <w:rFonts w:ascii="Arial" w:eastAsia="Arial" w:hAnsi="Arial" w:cs="Arial"/>
          <w:color w:val="000000"/>
          <w:sz w:val="24"/>
          <w:lang w:val="en-GB" w:eastAsia="en-GB"/>
        </w:rPr>
        <w:t xml:space="preserve">Please note:  Team Captains/Managers are responsible for ensuring that all members of their teams and accompanying party are informed of the rules and regulations pertaining to this tournament. </w:t>
      </w:r>
    </w:p>
    <w:p w14:paraId="2B4A9E84" w14:textId="77777777" w:rsidR="000F6F3A" w:rsidRPr="000F6F3A" w:rsidRDefault="000F6F3A" w:rsidP="000F6F3A">
      <w:pPr>
        <w:spacing w:line="259" w:lineRule="auto"/>
        <w:rPr>
          <w:rFonts w:ascii="Arial" w:eastAsia="Arial" w:hAnsi="Arial" w:cs="Arial"/>
          <w:color w:val="000000"/>
          <w:sz w:val="24"/>
          <w:lang w:val="en-GB" w:eastAsia="en-GB"/>
        </w:rPr>
      </w:pPr>
    </w:p>
    <w:p w14:paraId="68B0004C" w14:textId="5DF3FA62" w:rsidR="000F6F3A" w:rsidRPr="006E1B4D" w:rsidRDefault="000F6F3A" w:rsidP="000F6F3A">
      <w:pPr>
        <w:pStyle w:val="ListParagraph"/>
        <w:numPr>
          <w:ilvl w:val="0"/>
          <w:numId w:val="29"/>
        </w:numPr>
        <w:spacing w:after="5" w:line="250" w:lineRule="auto"/>
        <w:ind w:right="274"/>
        <w:rPr>
          <w:rFonts w:ascii="Arial" w:eastAsia="Arial" w:hAnsi="Arial" w:cs="Arial"/>
          <w:color w:val="000000"/>
          <w:lang w:val="en-GB" w:eastAsia="en-GB"/>
        </w:rPr>
      </w:pPr>
      <w:bookmarkStart w:id="1" w:name="_Hlk94606370"/>
      <w:r w:rsidRPr="006E1B4D">
        <w:rPr>
          <w:rFonts w:ascii="Arial" w:eastAsia="Arial" w:hAnsi="Arial" w:cs="Arial"/>
          <w:color w:val="000000"/>
          <w:lang w:val="en-GB" w:eastAsia="en-GB"/>
        </w:rPr>
        <w:t xml:space="preserve">The event organiser(s) reserve the right to refuse entries and admission to the event of any persons not in good standing within the BFA. </w:t>
      </w:r>
    </w:p>
    <w:bookmarkEnd w:id="1"/>
    <w:p w14:paraId="4308555A"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31BF2D32" w14:textId="45DA4029" w:rsidR="000F6F3A" w:rsidRPr="006E1B4D" w:rsidRDefault="000F6F3A" w:rsidP="000F6F3A">
      <w:pPr>
        <w:pStyle w:val="ListParagraph"/>
        <w:numPr>
          <w:ilvl w:val="0"/>
          <w:numId w:val="29"/>
        </w:numPr>
        <w:spacing w:after="5" w:line="250" w:lineRule="auto"/>
        <w:ind w:right="274"/>
        <w:rPr>
          <w:rFonts w:ascii="Arial" w:eastAsia="Arial" w:hAnsi="Arial" w:cs="Arial"/>
          <w:color w:val="000000"/>
          <w:lang w:val="en-GB" w:eastAsia="en-GB"/>
        </w:rPr>
      </w:pPr>
      <w:r w:rsidRPr="006E1B4D">
        <w:rPr>
          <w:rFonts w:ascii="Arial" w:eastAsia="Arial" w:hAnsi="Arial" w:cs="Arial"/>
          <w:color w:val="000000"/>
          <w:lang w:val="en-GB" w:eastAsia="en-GB"/>
        </w:rPr>
        <w:t xml:space="preserve">No person shall carry out punitive or harsh handling of a dog at the event. </w:t>
      </w:r>
    </w:p>
    <w:p w14:paraId="0E35A64B"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3B393788" w14:textId="04E93496" w:rsidR="000F6F3A" w:rsidRPr="006E1B4D" w:rsidRDefault="000F6F3A" w:rsidP="000F6F3A">
      <w:pPr>
        <w:pStyle w:val="ListParagraph"/>
        <w:numPr>
          <w:ilvl w:val="0"/>
          <w:numId w:val="29"/>
        </w:numPr>
        <w:spacing w:after="5" w:line="250" w:lineRule="auto"/>
        <w:ind w:right="274"/>
        <w:rPr>
          <w:rFonts w:ascii="Arial" w:eastAsia="Arial" w:hAnsi="Arial" w:cs="Arial"/>
          <w:color w:val="000000"/>
          <w:lang w:val="en-GB" w:eastAsia="en-GB"/>
        </w:rPr>
      </w:pPr>
      <w:r w:rsidRPr="006E1B4D">
        <w:rPr>
          <w:rFonts w:ascii="Arial" w:eastAsia="Arial" w:hAnsi="Arial" w:cs="Arial"/>
          <w:color w:val="000000"/>
          <w:lang w:val="en-GB" w:eastAsia="en-GB"/>
        </w:rPr>
        <w:t>Bitches in season are not allowed near the tournament area. Mating of dog</w:t>
      </w:r>
      <w:r w:rsidR="00522AE7">
        <w:rPr>
          <w:rFonts w:ascii="Arial" w:eastAsia="Arial" w:hAnsi="Arial" w:cs="Arial"/>
          <w:color w:val="000000"/>
          <w:lang w:val="en-GB" w:eastAsia="en-GB"/>
        </w:rPr>
        <w:t>s</w:t>
      </w:r>
      <w:r w:rsidRPr="006E1B4D">
        <w:rPr>
          <w:rFonts w:ascii="Arial" w:eastAsia="Arial" w:hAnsi="Arial" w:cs="Arial"/>
          <w:color w:val="000000"/>
          <w:lang w:val="en-GB" w:eastAsia="en-GB"/>
        </w:rPr>
        <w:t xml:space="preserve"> is not allowed. </w:t>
      </w:r>
    </w:p>
    <w:p w14:paraId="1D141D4C"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27B4ABA0" w14:textId="322584E8" w:rsidR="000F6F3A" w:rsidRPr="00522AE7" w:rsidRDefault="000F6F3A" w:rsidP="00522AE7">
      <w:pPr>
        <w:pStyle w:val="ListParagraph"/>
        <w:numPr>
          <w:ilvl w:val="0"/>
          <w:numId w:val="29"/>
        </w:numPr>
        <w:spacing w:after="5" w:line="250" w:lineRule="auto"/>
        <w:ind w:right="274"/>
        <w:rPr>
          <w:rFonts w:ascii="Arial" w:eastAsia="Arial" w:hAnsi="Arial" w:cs="Arial"/>
          <w:color w:val="000000"/>
          <w:lang w:val="en-GB" w:eastAsia="en-GB"/>
        </w:rPr>
      </w:pPr>
      <w:r w:rsidRPr="00522AE7">
        <w:rPr>
          <w:rFonts w:ascii="Arial" w:eastAsia="Arial" w:hAnsi="Arial" w:cs="Arial"/>
          <w:color w:val="000000"/>
          <w:lang w:val="en-GB" w:eastAsia="en-GB"/>
        </w:rPr>
        <w:t xml:space="preserve">A dog must be withdrawn from competition if it is: </w:t>
      </w:r>
    </w:p>
    <w:p w14:paraId="5928E9BF" w14:textId="77777777" w:rsidR="000F6F3A" w:rsidRPr="000F6F3A" w:rsidRDefault="000F6F3A" w:rsidP="000F6F3A">
      <w:pPr>
        <w:numPr>
          <w:ilvl w:val="1"/>
          <w:numId w:val="29"/>
        </w:numPr>
        <w:spacing w:after="5" w:line="250" w:lineRule="auto"/>
        <w:ind w:right="274" w:hanging="281"/>
        <w:rPr>
          <w:rFonts w:ascii="Arial" w:eastAsia="Arial" w:hAnsi="Arial" w:cs="Arial"/>
          <w:color w:val="000000"/>
          <w:lang w:val="en-GB" w:eastAsia="en-GB"/>
        </w:rPr>
      </w:pPr>
      <w:r w:rsidRPr="000F6F3A">
        <w:rPr>
          <w:rFonts w:ascii="Arial" w:eastAsia="Arial" w:hAnsi="Arial" w:cs="Arial"/>
          <w:color w:val="000000"/>
          <w:lang w:val="en-GB" w:eastAsia="en-GB"/>
        </w:rPr>
        <w:t xml:space="preserve">Suffering from infectious or contagious diseases. </w:t>
      </w:r>
    </w:p>
    <w:p w14:paraId="119C2F50" w14:textId="77777777" w:rsidR="000F6F3A" w:rsidRPr="000F6F3A" w:rsidRDefault="000F6F3A" w:rsidP="000F6F3A">
      <w:pPr>
        <w:numPr>
          <w:ilvl w:val="1"/>
          <w:numId w:val="29"/>
        </w:numPr>
        <w:spacing w:after="5" w:line="250" w:lineRule="auto"/>
        <w:ind w:right="274" w:hanging="281"/>
        <w:rPr>
          <w:rFonts w:ascii="Arial" w:eastAsia="Arial" w:hAnsi="Arial" w:cs="Arial"/>
          <w:color w:val="000000"/>
          <w:lang w:val="en-GB" w:eastAsia="en-GB"/>
        </w:rPr>
      </w:pPr>
      <w:r w:rsidRPr="000F6F3A">
        <w:rPr>
          <w:rFonts w:ascii="Arial" w:eastAsia="Arial" w:hAnsi="Arial" w:cs="Arial"/>
          <w:color w:val="000000"/>
          <w:lang w:val="en-GB" w:eastAsia="en-GB"/>
        </w:rPr>
        <w:t xml:space="preserve">A danger to the safety of any person or animal. </w:t>
      </w:r>
    </w:p>
    <w:p w14:paraId="2FCFCB42" w14:textId="77777777" w:rsidR="000F6F3A" w:rsidRPr="000F6F3A" w:rsidRDefault="000F6F3A" w:rsidP="000F6F3A">
      <w:pPr>
        <w:numPr>
          <w:ilvl w:val="1"/>
          <w:numId w:val="29"/>
        </w:numPr>
        <w:spacing w:after="5" w:line="250" w:lineRule="auto"/>
        <w:ind w:right="274" w:hanging="281"/>
        <w:rPr>
          <w:rFonts w:ascii="Arial" w:eastAsia="Arial" w:hAnsi="Arial" w:cs="Arial"/>
          <w:color w:val="000000"/>
          <w:lang w:val="en-GB" w:eastAsia="en-GB"/>
        </w:rPr>
      </w:pPr>
      <w:r w:rsidRPr="000F6F3A">
        <w:rPr>
          <w:rFonts w:ascii="Arial" w:eastAsia="Arial" w:hAnsi="Arial" w:cs="Arial"/>
          <w:color w:val="000000"/>
          <w:lang w:val="en-GB" w:eastAsia="en-GB"/>
        </w:rPr>
        <w:t xml:space="preserve">Likely to cause suffering to the dog if it continues to compete. </w:t>
      </w:r>
    </w:p>
    <w:p w14:paraId="09E1C70F" w14:textId="359E3529" w:rsidR="00522AE7" w:rsidRPr="000F6F3A" w:rsidRDefault="000F6F3A" w:rsidP="000F6F3A">
      <w:pPr>
        <w:spacing w:after="10"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379C90F7" w14:textId="574C9587"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It is the Team Captain’s responsibility to ensure the Team is available for their races. </w:t>
      </w:r>
    </w:p>
    <w:p w14:paraId="0C72222F"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11961F5F" w14:textId="77777777"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No person shall impugn the decision of the Head Judge(s) or Judges </w:t>
      </w:r>
    </w:p>
    <w:p w14:paraId="473E3F20"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3A0890A2" w14:textId="5B04A3DE"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The organiser(s) reserve the right to make any alterations they deem</w:t>
      </w:r>
      <w:r w:rsidRPr="006E1B4D">
        <w:rPr>
          <w:rFonts w:ascii="Arial" w:eastAsia="Arial" w:hAnsi="Arial" w:cs="Arial"/>
          <w:color w:val="000000"/>
          <w:lang w:val="en-GB" w:eastAsia="en-GB"/>
        </w:rPr>
        <w:t xml:space="preserve"> </w:t>
      </w:r>
      <w:r w:rsidRPr="000F6F3A">
        <w:rPr>
          <w:rFonts w:ascii="Arial" w:eastAsia="Arial" w:hAnsi="Arial" w:cs="Arial"/>
          <w:color w:val="000000"/>
          <w:lang w:val="en-GB" w:eastAsia="en-GB"/>
        </w:rPr>
        <w:t xml:space="preserve">necessary in the event of unforeseen circumstances. </w:t>
      </w:r>
    </w:p>
    <w:p w14:paraId="75A160CE"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4B0BA364" w14:textId="3FBE2AEA"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All dogs enter the event at their own risk and whilst every care will be taken</w:t>
      </w:r>
      <w:r w:rsidRPr="006E1B4D">
        <w:rPr>
          <w:rFonts w:ascii="Arial" w:eastAsia="Arial" w:hAnsi="Arial" w:cs="Arial"/>
          <w:color w:val="000000"/>
          <w:lang w:val="en-GB" w:eastAsia="en-GB"/>
        </w:rPr>
        <w:t xml:space="preserve"> </w:t>
      </w:r>
      <w:r w:rsidRPr="000F6F3A">
        <w:rPr>
          <w:rFonts w:ascii="Arial" w:eastAsia="Arial" w:hAnsi="Arial" w:cs="Arial"/>
          <w:color w:val="000000"/>
          <w:lang w:val="en-GB" w:eastAsia="en-GB"/>
        </w:rPr>
        <w:t>the Event Organiser (s) cannot accept responsibility for damage, injury or loss</w:t>
      </w:r>
      <w:r w:rsidRPr="006E1B4D">
        <w:rPr>
          <w:rFonts w:ascii="Arial" w:eastAsia="Arial" w:hAnsi="Arial" w:cs="Arial"/>
          <w:color w:val="000000"/>
          <w:lang w:val="en-GB" w:eastAsia="en-GB"/>
        </w:rPr>
        <w:t xml:space="preserve"> </w:t>
      </w:r>
      <w:r w:rsidRPr="000F6F3A">
        <w:rPr>
          <w:rFonts w:ascii="Arial" w:eastAsia="Arial" w:hAnsi="Arial" w:cs="Arial"/>
          <w:color w:val="000000"/>
          <w:lang w:val="en-GB" w:eastAsia="en-GB"/>
        </w:rPr>
        <w:t xml:space="preserve">however caused to dogs, persons or property whilst at the event. </w:t>
      </w:r>
    </w:p>
    <w:p w14:paraId="1888042E"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35150BD0" w14:textId="10A05F6D"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All owners/handlers must clear up after their dogs and deposit waste in designated areas provided on site, to enable us to keep this venue for any further competitions. Anyone failing to do so will be asked to leave the venue. </w:t>
      </w:r>
    </w:p>
    <w:p w14:paraId="0372FFC3"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6DCA7D1B" w14:textId="77777777"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If circumstances make it necessary to cancel the tournament, the organisers       </w:t>
      </w:r>
    </w:p>
    <w:p w14:paraId="77DF82C4" w14:textId="77777777" w:rsidR="006E1B4D" w:rsidRPr="006E1B4D" w:rsidRDefault="000F6F3A" w:rsidP="006E1B4D">
      <w:pPr>
        <w:spacing w:after="5" w:line="250" w:lineRule="auto"/>
        <w:ind w:left="720" w:right="274" w:firstLine="105"/>
        <w:rPr>
          <w:rFonts w:ascii="Arial" w:eastAsia="Arial" w:hAnsi="Arial" w:cs="Arial"/>
          <w:color w:val="000000"/>
          <w:lang w:val="en-GB" w:eastAsia="en-GB"/>
        </w:rPr>
      </w:pPr>
      <w:r w:rsidRPr="000F6F3A">
        <w:rPr>
          <w:rFonts w:ascii="Arial" w:eastAsia="Arial" w:hAnsi="Arial" w:cs="Arial"/>
          <w:color w:val="000000"/>
          <w:lang w:val="en-GB" w:eastAsia="en-GB"/>
        </w:rPr>
        <w:t xml:space="preserve">reserve the right to defray expenses incurred by deducting such expenses from  </w:t>
      </w:r>
    </w:p>
    <w:p w14:paraId="0C2E6787" w14:textId="40BC2E15" w:rsidR="000F6F3A" w:rsidRPr="000F6F3A" w:rsidRDefault="000F6F3A" w:rsidP="006E1B4D">
      <w:pPr>
        <w:spacing w:after="5" w:line="250" w:lineRule="auto"/>
        <w:ind w:left="720" w:right="274" w:firstLine="105"/>
        <w:rPr>
          <w:rFonts w:ascii="Arial" w:eastAsia="Arial" w:hAnsi="Arial" w:cs="Arial"/>
          <w:color w:val="000000"/>
          <w:lang w:val="en-GB" w:eastAsia="en-GB"/>
        </w:rPr>
      </w:pPr>
      <w:r w:rsidRPr="000F6F3A">
        <w:rPr>
          <w:rFonts w:ascii="Arial" w:eastAsia="Arial" w:hAnsi="Arial" w:cs="Arial"/>
          <w:color w:val="000000"/>
          <w:lang w:val="en-GB" w:eastAsia="en-GB"/>
        </w:rPr>
        <w:t xml:space="preserve">the entry fees received   </w:t>
      </w:r>
    </w:p>
    <w:p w14:paraId="6B465D1D"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056F0EC9" w14:textId="77777777"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BFA Rules and Policies operative at the closing date for entries will apply     throughout the Sanctioned Tournament. </w:t>
      </w:r>
    </w:p>
    <w:p w14:paraId="1096E234"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lastRenderedPageBreak/>
        <w:t xml:space="preserve"> </w:t>
      </w:r>
    </w:p>
    <w:p w14:paraId="0770ACAD" w14:textId="77777777"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All teams entering are expected to assist with Ring Party duties as requested by the Tournament Organiser </w:t>
      </w:r>
    </w:p>
    <w:p w14:paraId="089D1CC7" w14:textId="77777777" w:rsidR="000F6F3A" w:rsidRPr="000F6F3A" w:rsidRDefault="000F6F3A" w:rsidP="000F6F3A">
      <w:pPr>
        <w:spacing w:line="259" w:lineRule="auto"/>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0E65AD0D" w14:textId="1D227197" w:rsidR="000F6F3A" w:rsidRPr="006E1B4D" w:rsidRDefault="000F6F3A" w:rsidP="006E1B4D">
      <w:pPr>
        <w:pStyle w:val="ListParagraph"/>
        <w:numPr>
          <w:ilvl w:val="0"/>
          <w:numId w:val="29"/>
        </w:numPr>
        <w:spacing w:line="259" w:lineRule="auto"/>
        <w:ind w:right="274"/>
        <w:rPr>
          <w:rFonts w:ascii="Arial" w:eastAsia="Arial" w:hAnsi="Arial" w:cs="Arial"/>
          <w:color w:val="000000"/>
          <w:lang w:val="en-GB" w:eastAsia="en-GB"/>
        </w:rPr>
      </w:pPr>
      <w:r w:rsidRPr="006E1B4D">
        <w:rPr>
          <w:rFonts w:ascii="Arial" w:eastAsia="Arial" w:hAnsi="Arial" w:cs="Arial"/>
          <w:color w:val="000000"/>
          <w:lang w:val="en-GB" w:eastAsia="en-GB"/>
        </w:rPr>
        <w:t xml:space="preserve">No alcohol to be consumed within or around the ring </w:t>
      </w:r>
    </w:p>
    <w:p w14:paraId="6DAC8C62" w14:textId="77777777" w:rsidR="000F6F3A" w:rsidRPr="000F6F3A" w:rsidRDefault="000F6F3A" w:rsidP="000F6F3A">
      <w:pPr>
        <w:spacing w:line="259" w:lineRule="auto"/>
        <w:ind w:right="274"/>
        <w:rPr>
          <w:rFonts w:ascii="Arial" w:eastAsia="Arial" w:hAnsi="Arial" w:cs="Arial"/>
          <w:color w:val="000000"/>
          <w:lang w:val="en-GB" w:eastAsia="en-GB"/>
        </w:rPr>
      </w:pPr>
      <w:r w:rsidRPr="000F6F3A">
        <w:rPr>
          <w:rFonts w:ascii="Arial" w:eastAsia="Arial" w:hAnsi="Arial" w:cs="Arial"/>
          <w:color w:val="000000"/>
          <w:lang w:val="en-GB" w:eastAsia="en-GB"/>
        </w:rPr>
        <w:t xml:space="preserve"> </w:t>
      </w:r>
    </w:p>
    <w:p w14:paraId="0F928271" w14:textId="77777777" w:rsidR="000F6F3A" w:rsidRPr="000F6F3A" w:rsidRDefault="000F6F3A" w:rsidP="000F6F3A">
      <w:pPr>
        <w:numPr>
          <w:ilvl w:val="0"/>
          <w:numId w:val="29"/>
        </w:numPr>
        <w:spacing w:after="5" w:line="250" w:lineRule="auto"/>
        <w:ind w:right="274" w:hanging="482"/>
        <w:rPr>
          <w:rFonts w:ascii="Arial" w:eastAsia="Arial" w:hAnsi="Arial" w:cs="Arial"/>
          <w:color w:val="000000"/>
          <w:lang w:val="en-GB" w:eastAsia="en-GB"/>
        </w:rPr>
      </w:pPr>
      <w:r w:rsidRPr="000F6F3A">
        <w:rPr>
          <w:rFonts w:ascii="Arial" w:eastAsia="Arial" w:hAnsi="Arial" w:cs="Arial"/>
          <w:color w:val="000000"/>
          <w:lang w:val="en-GB" w:eastAsia="en-GB"/>
        </w:rPr>
        <w:t xml:space="preserve">Any COVID restrictions that are put in place must be adhered to. </w:t>
      </w:r>
    </w:p>
    <w:p w14:paraId="3A651A96" w14:textId="2E58E324" w:rsidR="000F6F3A" w:rsidRDefault="000F6F3A" w:rsidP="000F6F3A">
      <w:pPr>
        <w:rPr>
          <w:rFonts w:ascii="Arial" w:hAnsi="Arial" w:cs="Arial"/>
          <w:noProof/>
        </w:rPr>
      </w:pPr>
    </w:p>
    <w:p w14:paraId="00ACC2D6" w14:textId="53BAE3BF" w:rsidR="00E93C44" w:rsidRPr="0016191F" w:rsidRDefault="00E93C44" w:rsidP="0016191F">
      <w:pPr>
        <w:jc w:val="center"/>
        <w:rPr>
          <w:rFonts w:ascii="Arial" w:hAnsi="Arial" w:cs="Arial"/>
          <w:noProof/>
        </w:rPr>
      </w:pPr>
    </w:p>
    <w:sectPr w:rsidR="00E93C44" w:rsidRPr="0016191F" w:rsidSect="000C5E04">
      <w:footerReference w:type="even" r:id="rId12"/>
      <w:footerReference w:type="defaul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02816" w14:textId="77777777" w:rsidR="003325B4" w:rsidRDefault="003325B4" w:rsidP="007B2E00">
      <w:r>
        <w:separator/>
      </w:r>
    </w:p>
  </w:endnote>
  <w:endnote w:type="continuationSeparator" w:id="0">
    <w:p w14:paraId="14A40C2B" w14:textId="77777777" w:rsidR="003325B4" w:rsidRDefault="003325B4" w:rsidP="007B2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48F8" w14:textId="788E2A86" w:rsidR="007B2E00" w:rsidRDefault="002E56F0">
    <w:pPr>
      <w:pStyle w:val="Footer"/>
    </w:pPr>
    <w:r>
      <w:rPr>
        <w:noProof/>
      </w:rPr>
      <mc:AlternateContent>
        <mc:Choice Requires="wps">
          <w:drawing>
            <wp:anchor distT="0" distB="0" distL="0" distR="0" simplePos="0" relativeHeight="251659264" behindDoc="0" locked="0" layoutInCell="1" allowOverlap="1" wp14:anchorId="01024940" wp14:editId="7730274C">
              <wp:simplePos x="635" y="635"/>
              <wp:positionH relativeFrom="page">
                <wp:align>left</wp:align>
              </wp:positionH>
              <wp:positionV relativeFrom="page">
                <wp:align>bottom</wp:align>
              </wp:positionV>
              <wp:extent cx="443865" cy="443865"/>
              <wp:effectExtent l="0" t="0" r="3810" b="0"/>
              <wp:wrapNone/>
              <wp:docPr id="9" name="Text Box 9" descr="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613617" w14:textId="7964EE76" w:rsidR="002E56F0" w:rsidRPr="002E56F0" w:rsidRDefault="002E56F0" w:rsidP="002E56F0">
                          <w:pPr>
                            <w:rPr>
                              <w:rFonts w:ascii="Calibri" w:eastAsia="Calibri" w:hAnsi="Calibri" w:cs="Calibri"/>
                              <w:noProof/>
                              <w:color w:val="000000"/>
                              <w:sz w:val="20"/>
                              <w:szCs w:val="20"/>
                            </w:rPr>
                          </w:pPr>
                          <w:r w:rsidRPr="002E56F0">
                            <w:rPr>
                              <w:rFonts w:ascii="Calibri" w:eastAsia="Calibri" w:hAnsi="Calibri" w:cs="Calibri"/>
                              <w:noProof/>
                              <w:color w:val="000000"/>
                              <w:sz w:val="20"/>
                              <w:szCs w:val="20"/>
                            </w:rPr>
                            <w:t>Personal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024940" id="_x0000_t202" coordsize="21600,21600" o:spt="202" path="m,l,21600r21600,l21600,xe">
              <v:stroke joinstyle="miter"/>
              <v:path gradientshapeok="t" o:connecttype="rect"/>
            </v:shapetype>
            <v:shape id="Text Box 9" o:spid="_x0000_s1026" type="#_x0000_t202" alt="Perso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1613617" w14:textId="7964EE76" w:rsidR="002E56F0" w:rsidRPr="002E56F0" w:rsidRDefault="002E56F0" w:rsidP="002E56F0">
                    <w:pPr>
                      <w:rPr>
                        <w:rFonts w:ascii="Calibri" w:eastAsia="Calibri" w:hAnsi="Calibri" w:cs="Calibri"/>
                        <w:noProof/>
                        <w:color w:val="000000"/>
                        <w:sz w:val="20"/>
                        <w:szCs w:val="20"/>
                      </w:rPr>
                    </w:pPr>
                    <w:r w:rsidRPr="002E56F0">
                      <w:rPr>
                        <w:rFonts w:ascii="Calibri" w:eastAsia="Calibri" w:hAnsi="Calibri" w:cs="Calibri"/>
                        <w:noProof/>
                        <w:color w:val="000000"/>
                        <w:sz w:val="20"/>
                        <w:szCs w:val="20"/>
                      </w:rPr>
                      <w:t>Personal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6EA88" w14:textId="4D4228A6" w:rsidR="007B2E00" w:rsidRDefault="002E56F0">
    <w:pPr>
      <w:pStyle w:val="Footer"/>
    </w:pPr>
    <w:r>
      <w:rPr>
        <w:noProof/>
      </w:rPr>
      <mc:AlternateContent>
        <mc:Choice Requires="wps">
          <w:drawing>
            <wp:anchor distT="0" distB="0" distL="0" distR="0" simplePos="0" relativeHeight="251660288" behindDoc="0" locked="0" layoutInCell="1" allowOverlap="1" wp14:anchorId="7E1E52D9" wp14:editId="6D1D23D5">
              <wp:simplePos x="457200" y="9429750"/>
              <wp:positionH relativeFrom="page">
                <wp:align>left</wp:align>
              </wp:positionH>
              <wp:positionV relativeFrom="page">
                <wp:align>bottom</wp:align>
              </wp:positionV>
              <wp:extent cx="443865" cy="443865"/>
              <wp:effectExtent l="0" t="0" r="3810" b="0"/>
              <wp:wrapNone/>
              <wp:docPr id="10" name="Text Box 10" descr="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5D0A9E" w14:textId="106D2B7D" w:rsidR="002E56F0" w:rsidRPr="002E56F0" w:rsidRDefault="002E56F0" w:rsidP="002E56F0">
                          <w:pPr>
                            <w:rPr>
                              <w:rFonts w:ascii="Calibri" w:eastAsia="Calibri" w:hAnsi="Calibri" w:cs="Calibri"/>
                              <w:noProof/>
                              <w:color w:val="000000"/>
                              <w:sz w:val="20"/>
                              <w:szCs w:val="20"/>
                            </w:rPr>
                          </w:pPr>
                          <w:r w:rsidRPr="002E56F0">
                            <w:rPr>
                              <w:rFonts w:ascii="Calibri" w:eastAsia="Calibri" w:hAnsi="Calibri" w:cs="Calibri"/>
                              <w:noProof/>
                              <w:color w:val="000000"/>
                              <w:sz w:val="20"/>
                              <w:szCs w:val="20"/>
                            </w:rPr>
                            <w:t>Personal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1E52D9" id="_x0000_t202" coordsize="21600,21600" o:spt="202" path="m,l,21600r21600,l21600,xe">
              <v:stroke joinstyle="miter"/>
              <v:path gradientshapeok="t" o:connecttype="rect"/>
            </v:shapetype>
            <v:shape id="Text Box 10" o:spid="_x0000_s1027" type="#_x0000_t202" alt="Perso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45D0A9E" w14:textId="106D2B7D" w:rsidR="002E56F0" w:rsidRPr="002E56F0" w:rsidRDefault="002E56F0" w:rsidP="002E56F0">
                    <w:pPr>
                      <w:rPr>
                        <w:rFonts w:ascii="Calibri" w:eastAsia="Calibri" w:hAnsi="Calibri" w:cs="Calibri"/>
                        <w:noProof/>
                        <w:color w:val="000000"/>
                        <w:sz w:val="20"/>
                        <w:szCs w:val="20"/>
                      </w:rPr>
                    </w:pPr>
                    <w:r w:rsidRPr="002E56F0">
                      <w:rPr>
                        <w:rFonts w:ascii="Calibri" w:eastAsia="Calibri" w:hAnsi="Calibri" w:cs="Calibri"/>
                        <w:noProof/>
                        <w:color w:val="000000"/>
                        <w:sz w:val="20"/>
                        <w:szCs w:val="20"/>
                      </w:rPr>
                      <w:t>Personal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873A" w14:textId="796A7D03" w:rsidR="007B2E00" w:rsidRDefault="002E56F0">
    <w:pPr>
      <w:pStyle w:val="Footer"/>
    </w:pPr>
    <w:r>
      <w:rPr>
        <w:noProof/>
      </w:rPr>
      <mc:AlternateContent>
        <mc:Choice Requires="wps">
          <w:drawing>
            <wp:anchor distT="0" distB="0" distL="0" distR="0" simplePos="0" relativeHeight="251658240" behindDoc="0" locked="0" layoutInCell="1" allowOverlap="1" wp14:anchorId="054ACDAF" wp14:editId="48878C76">
              <wp:simplePos x="635" y="635"/>
              <wp:positionH relativeFrom="page">
                <wp:align>left</wp:align>
              </wp:positionH>
              <wp:positionV relativeFrom="page">
                <wp:align>bottom</wp:align>
              </wp:positionV>
              <wp:extent cx="443865" cy="443865"/>
              <wp:effectExtent l="0" t="0" r="3810" b="0"/>
              <wp:wrapNone/>
              <wp:docPr id="8" name="Text Box 8" descr="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913A16" w14:textId="7F6E0986" w:rsidR="002E56F0" w:rsidRPr="002E56F0" w:rsidRDefault="002E56F0" w:rsidP="002E56F0">
                          <w:pPr>
                            <w:rPr>
                              <w:rFonts w:ascii="Calibri" w:eastAsia="Calibri" w:hAnsi="Calibri" w:cs="Calibri"/>
                              <w:noProof/>
                              <w:color w:val="000000"/>
                              <w:sz w:val="20"/>
                              <w:szCs w:val="20"/>
                            </w:rPr>
                          </w:pPr>
                          <w:r w:rsidRPr="002E56F0">
                            <w:rPr>
                              <w:rFonts w:ascii="Calibri" w:eastAsia="Calibri" w:hAnsi="Calibri" w:cs="Calibri"/>
                              <w:noProof/>
                              <w:color w:val="000000"/>
                              <w:sz w:val="20"/>
                              <w:szCs w:val="20"/>
                            </w:rPr>
                            <w:t>Personal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4ACDAF" id="_x0000_t202" coordsize="21600,21600" o:spt="202" path="m,l,21600r21600,l21600,xe">
              <v:stroke joinstyle="miter"/>
              <v:path gradientshapeok="t" o:connecttype="rect"/>
            </v:shapetype>
            <v:shape id="Text Box 8" o:spid="_x0000_s1028" type="#_x0000_t202" alt="Perso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15913A16" w14:textId="7F6E0986" w:rsidR="002E56F0" w:rsidRPr="002E56F0" w:rsidRDefault="002E56F0" w:rsidP="002E56F0">
                    <w:pPr>
                      <w:rPr>
                        <w:rFonts w:ascii="Calibri" w:eastAsia="Calibri" w:hAnsi="Calibri" w:cs="Calibri"/>
                        <w:noProof/>
                        <w:color w:val="000000"/>
                        <w:sz w:val="20"/>
                        <w:szCs w:val="20"/>
                      </w:rPr>
                    </w:pPr>
                    <w:r w:rsidRPr="002E56F0">
                      <w:rPr>
                        <w:rFonts w:ascii="Calibri" w:eastAsia="Calibri" w:hAnsi="Calibri" w:cs="Calibri"/>
                        <w:noProof/>
                        <w:color w:val="000000"/>
                        <w:sz w:val="20"/>
                        <w:szCs w:val="20"/>
                      </w:rPr>
                      <w:t>Personal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D062C" w14:textId="77777777" w:rsidR="003325B4" w:rsidRDefault="003325B4" w:rsidP="007B2E00">
      <w:r>
        <w:separator/>
      </w:r>
    </w:p>
  </w:footnote>
  <w:footnote w:type="continuationSeparator" w:id="0">
    <w:p w14:paraId="26554D22" w14:textId="77777777" w:rsidR="003325B4" w:rsidRDefault="003325B4" w:rsidP="007B2E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F624EF"/>
    <w:multiLevelType w:val="hybridMultilevel"/>
    <w:tmpl w:val="9CE6BD26"/>
    <w:lvl w:ilvl="0" w:tplc="08090009">
      <w:start w:val="1"/>
      <w:numFmt w:val="bullet"/>
      <w:lvlText w:val=""/>
      <w:lvlJc w:val="left"/>
      <w:pPr>
        <w:ind w:left="72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EFF109C"/>
    <w:multiLevelType w:val="hybridMultilevel"/>
    <w:tmpl w:val="BB320F2E"/>
    <w:lvl w:ilvl="0" w:tplc="A358DCC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706F0C">
      <w:start w:val="1"/>
      <w:numFmt w:val="lowerLetter"/>
      <w:lvlText w:val="%2)"/>
      <w:lvlJc w:val="left"/>
      <w:pPr>
        <w:ind w:left="5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4C4894">
      <w:start w:val="1"/>
      <w:numFmt w:val="lowerRoman"/>
      <w:lvlText w:val="%3"/>
      <w:lvlJc w:val="left"/>
      <w:pPr>
        <w:ind w:left="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EA3450">
      <w:start w:val="1"/>
      <w:numFmt w:val="decimal"/>
      <w:lvlText w:val="%4"/>
      <w:lvlJc w:val="left"/>
      <w:pPr>
        <w:ind w:left="1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14EFF8">
      <w:start w:val="1"/>
      <w:numFmt w:val="lowerLetter"/>
      <w:lvlText w:val="%5"/>
      <w:lvlJc w:val="left"/>
      <w:pPr>
        <w:ind w:left="2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92808E2">
      <w:start w:val="1"/>
      <w:numFmt w:val="lowerRoman"/>
      <w:lvlText w:val="%6"/>
      <w:lvlJc w:val="left"/>
      <w:pPr>
        <w:ind w:left="3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3C6E86C">
      <w:start w:val="1"/>
      <w:numFmt w:val="decimal"/>
      <w:lvlText w:val="%7"/>
      <w:lvlJc w:val="left"/>
      <w:pPr>
        <w:ind w:left="3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0A68BC">
      <w:start w:val="1"/>
      <w:numFmt w:val="lowerLetter"/>
      <w:lvlText w:val="%8"/>
      <w:lvlJc w:val="left"/>
      <w:pPr>
        <w:ind w:left="4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2C6642">
      <w:start w:val="1"/>
      <w:numFmt w:val="lowerRoman"/>
      <w:lvlText w:val="%9"/>
      <w:lvlJc w:val="left"/>
      <w:pPr>
        <w:ind w:left="5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6262986"/>
    <w:multiLevelType w:val="hybridMultilevel"/>
    <w:tmpl w:val="C81A39EE"/>
    <w:lvl w:ilvl="0" w:tplc="08090009">
      <w:start w:val="1"/>
      <w:numFmt w:val="bullet"/>
      <w:lvlText w:val=""/>
      <w:lvlJc w:val="left"/>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F918E8"/>
    <w:multiLevelType w:val="multilevel"/>
    <w:tmpl w:val="649A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9266F9E"/>
    <w:multiLevelType w:val="hybridMultilevel"/>
    <w:tmpl w:val="C27E0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1034E5"/>
    <w:multiLevelType w:val="hybridMultilevel"/>
    <w:tmpl w:val="3AAE8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D874A0"/>
    <w:multiLevelType w:val="hybridMultilevel"/>
    <w:tmpl w:val="1E6A0CE8"/>
    <w:lvl w:ilvl="0" w:tplc="BC88560A">
      <w:start w:val="1"/>
      <w:numFmt w:val="decimal"/>
      <w:lvlText w:val="%1."/>
      <w:lvlJc w:val="left"/>
      <w:pPr>
        <w:ind w:left="360" w:hanging="360"/>
      </w:pPr>
      <w:rPr>
        <w:rFonts w:hint="default"/>
      </w:rPr>
    </w:lvl>
    <w:lvl w:ilvl="1" w:tplc="08090019">
      <w:start w:val="1"/>
      <w:numFmt w:val="lowerLetter"/>
      <w:lvlText w:val="%2."/>
      <w:lvlJc w:val="left"/>
      <w:pPr>
        <w:ind w:left="1562" w:hanging="360"/>
      </w:pPr>
    </w:lvl>
    <w:lvl w:ilvl="2" w:tplc="0809001B" w:tentative="1">
      <w:start w:val="1"/>
      <w:numFmt w:val="lowerRoman"/>
      <w:lvlText w:val="%3."/>
      <w:lvlJc w:val="right"/>
      <w:pPr>
        <w:ind w:left="2282" w:hanging="180"/>
      </w:pPr>
    </w:lvl>
    <w:lvl w:ilvl="3" w:tplc="0809000F" w:tentative="1">
      <w:start w:val="1"/>
      <w:numFmt w:val="decimal"/>
      <w:lvlText w:val="%4."/>
      <w:lvlJc w:val="left"/>
      <w:pPr>
        <w:ind w:left="3002" w:hanging="360"/>
      </w:pPr>
    </w:lvl>
    <w:lvl w:ilvl="4" w:tplc="08090019" w:tentative="1">
      <w:start w:val="1"/>
      <w:numFmt w:val="lowerLetter"/>
      <w:lvlText w:val="%5."/>
      <w:lvlJc w:val="left"/>
      <w:pPr>
        <w:ind w:left="3722" w:hanging="360"/>
      </w:pPr>
    </w:lvl>
    <w:lvl w:ilvl="5" w:tplc="0809001B" w:tentative="1">
      <w:start w:val="1"/>
      <w:numFmt w:val="lowerRoman"/>
      <w:lvlText w:val="%6."/>
      <w:lvlJc w:val="right"/>
      <w:pPr>
        <w:ind w:left="4442" w:hanging="180"/>
      </w:pPr>
    </w:lvl>
    <w:lvl w:ilvl="6" w:tplc="0809000F" w:tentative="1">
      <w:start w:val="1"/>
      <w:numFmt w:val="decimal"/>
      <w:lvlText w:val="%7."/>
      <w:lvlJc w:val="left"/>
      <w:pPr>
        <w:ind w:left="5162" w:hanging="360"/>
      </w:pPr>
    </w:lvl>
    <w:lvl w:ilvl="7" w:tplc="08090019" w:tentative="1">
      <w:start w:val="1"/>
      <w:numFmt w:val="lowerLetter"/>
      <w:lvlText w:val="%8."/>
      <w:lvlJc w:val="left"/>
      <w:pPr>
        <w:ind w:left="5882" w:hanging="360"/>
      </w:pPr>
    </w:lvl>
    <w:lvl w:ilvl="8" w:tplc="0809001B" w:tentative="1">
      <w:start w:val="1"/>
      <w:numFmt w:val="lowerRoman"/>
      <w:lvlText w:val="%9."/>
      <w:lvlJc w:val="right"/>
      <w:pPr>
        <w:ind w:left="6602" w:hanging="180"/>
      </w:pPr>
    </w:lvl>
  </w:abstractNum>
  <w:abstractNum w:abstractNumId="29"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76560693">
    <w:abstractNumId w:val="25"/>
  </w:num>
  <w:num w:numId="2" w16cid:durableId="718629218">
    <w:abstractNumId w:val="13"/>
  </w:num>
  <w:num w:numId="3" w16cid:durableId="1644239636">
    <w:abstractNumId w:val="10"/>
  </w:num>
  <w:num w:numId="4" w16cid:durableId="507722001">
    <w:abstractNumId w:val="27"/>
  </w:num>
  <w:num w:numId="5" w16cid:durableId="2123840466">
    <w:abstractNumId w:val="15"/>
  </w:num>
  <w:num w:numId="6" w16cid:durableId="1272086192">
    <w:abstractNumId w:val="19"/>
  </w:num>
  <w:num w:numId="7" w16cid:durableId="1151948884">
    <w:abstractNumId w:val="22"/>
  </w:num>
  <w:num w:numId="8" w16cid:durableId="1942949718">
    <w:abstractNumId w:val="9"/>
  </w:num>
  <w:num w:numId="9" w16cid:durableId="361515314">
    <w:abstractNumId w:val="7"/>
  </w:num>
  <w:num w:numId="10" w16cid:durableId="877665976">
    <w:abstractNumId w:val="6"/>
  </w:num>
  <w:num w:numId="11" w16cid:durableId="1314212288">
    <w:abstractNumId w:val="5"/>
  </w:num>
  <w:num w:numId="12" w16cid:durableId="307974536">
    <w:abstractNumId w:val="4"/>
  </w:num>
  <w:num w:numId="13" w16cid:durableId="1685552112">
    <w:abstractNumId w:val="8"/>
  </w:num>
  <w:num w:numId="14" w16cid:durableId="694771066">
    <w:abstractNumId w:val="3"/>
  </w:num>
  <w:num w:numId="15" w16cid:durableId="1613128259">
    <w:abstractNumId w:val="2"/>
  </w:num>
  <w:num w:numId="16" w16cid:durableId="852374812">
    <w:abstractNumId w:val="1"/>
  </w:num>
  <w:num w:numId="17" w16cid:durableId="296954278">
    <w:abstractNumId w:val="0"/>
  </w:num>
  <w:num w:numId="18" w16cid:durableId="564725728">
    <w:abstractNumId w:val="17"/>
  </w:num>
  <w:num w:numId="19" w16cid:durableId="1759709017">
    <w:abstractNumId w:val="18"/>
  </w:num>
  <w:num w:numId="20" w16cid:durableId="2110392839">
    <w:abstractNumId w:val="26"/>
  </w:num>
  <w:num w:numId="21" w16cid:durableId="813258701">
    <w:abstractNumId w:val="20"/>
  </w:num>
  <w:num w:numId="22" w16cid:durableId="1293755981">
    <w:abstractNumId w:val="12"/>
  </w:num>
  <w:num w:numId="23" w16cid:durableId="918053468">
    <w:abstractNumId w:val="29"/>
  </w:num>
  <w:num w:numId="24" w16cid:durableId="957033061">
    <w:abstractNumId w:val="23"/>
  </w:num>
  <w:num w:numId="25" w16cid:durableId="1407801605">
    <w:abstractNumId w:val="14"/>
  </w:num>
  <w:num w:numId="26" w16cid:durableId="1828940317">
    <w:abstractNumId w:val="11"/>
  </w:num>
  <w:num w:numId="27" w16cid:durableId="1789817067">
    <w:abstractNumId w:val="16"/>
  </w:num>
  <w:num w:numId="28" w16cid:durableId="1493258963">
    <w:abstractNumId w:val="24"/>
  </w:num>
  <w:num w:numId="29" w16cid:durableId="1280070638">
    <w:abstractNumId w:val="28"/>
  </w:num>
  <w:num w:numId="30" w16cid:durableId="7799522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1F"/>
    <w:rsid w:val="00010507"/>
    <w:rsid w:val="00016B1B"/>
    <w:rsid w:val="00045383"/>
    <w:rsid w:val="00062689"/>
    <w:rsid w:val="00070552"/>
    <w:rsid w:val="000C5E04"/>
    <w:rsid w:val="000E1EBA"/>
    <w:rsid w:val="000F6F3A"/>
    <w:rsid w:val="00135D27"/>
    <w:rsid w:val="0016191F"/>
    <w:rsid w:val="001A27BD"/>
    <w:rsid w:val="001D2875"/>
    <w:rsid w:val="00230997"/>
    <w:rsid w:val="00254D28"/>
    <w:rsid w:val="002572E2"/>
    <w:rsid w:val="00286EA9"/>
    <w:rsid w:val="002E56F0"/>
    <w:rsid w:val="003208F8"/>
    <w:rsid w:val="00326F0F"/>
    <w:rsid w:val="003325B4"/>
    <w:rsid w:val="0035029F"/>
    <w:rsid w:val="003559AA"/>
    <w:rsid w:val="00360C40"/>
    <w:rsid w:val="0037460C"/>
    <w:rsid w:val="003778C8"/>
    <w:rsid w:val="00383AC0"/>
    <w:rsid w:val="003D455F"/>
    <w:rsid w:val="003E0F06"/>
    <w:rsid w:val="00416279"/>
    <w:rsid w:val="004524B2"/>
    <w:rsid w:val="00471A31"/>
    <w:rsid w:val="00482138"/>
    <w:rsid w:val="004E63C5"/>
    <w:rsid w:val="004F669B"/>
    <w:rsid w:val="005133D2"/>
    <w:rsid w:val="00522AE7"/>
    <w:rsid w:val="00596D00"/>
    <w:rsid w:val="005A2B35"/>
    <w:rsid w:val="005C17C8"/>
    <w:rsid w:val="005C381F"/>
    <w:rsid w:val="005E4CFC"/>
    <w:rsid w:val="005F553A"/>
    <w:rsid w:val="006055F5"/>
    <w:rsid w:val="006139C1"/>
    <w:rsid w:val="00645252"/>
    <w:rsid w:val="006D3D74"/>
    <w:rsid w:val="006E1B4D"/>
    <w:rsid w:val="006E6136"/>
    <w:rsid w:val="006F00B0"/>
    <w:rsid w:val="00717D8A"/>
    <w:rsid w:val="007701D4"/>
    <w:rsid w:val="00772C2C"/>
    <w:rsid w:val="007A7B86"/>
    <w:rsid w:val="007B2E00"/>
    <w:rsid w:val="00802767"/>
    <w:rsid w:val="00812CD5"/>
    <w:rsid w:val="0083569A"/>
    <w:rsid w:val="0088283F"/>
    <w:rsid w:val="008C69CD"/>
    <w:rsid w:val="00902C96"/>
    <w:rsid w:val="009079FF"/>
    <w:rsid w:val="00947651"/>
    <w:rsid w:val="00955025"/>
    <w:rsid w:val="009773BF"/>
    <w:rsid w:val="00993F73"/>
    <w:rsid w:val="009976CF"/>
    <w:rsid w:val="009A3A36"/>
    <w:rsid w:val="00A40F0E"/>
    <w:rsid w:val="00A60DCC"/>
    <w:rsid w:val="00A9204E"/>
    <w:rsid w:val="00AA4CE1"/>
    <w:rsid w:val="00AF3862"/>
    <w:rsid w:val="00AF6C8F"/>
    <w:rsid w:val="00B23A5F"/>
    <w:rsid w:val="00B621E9"/>
    <w:rsid w:val="00BC213F"/>
    <w:rsid w:val="00C13CF0"/>
    <w:rsid w:val="00C362CC"/>
    <w:rsid w:val="00CE0018"/>
    <w:rsid w:val="00D479D6"/>
    <w:rsid w:val="00D95BCC"/>
    <w:rsid w:val="00E20FED"/>
    <w:rsid w:val="00E43459"/>
    <w:rsid w:val="00E61958"/>
    <w:rsid w:val="00E758C5"/>
    <w:rsid w:val="00E910C9"/>
    <w:rsid w:val="00E93C44"/>
    <w:rsid w:val="00EA55BF"/>
    <w:rsid w:val="00EB2DEA"/>
    <w:rsid w:val="00EE008C"/>
    <w:rsid w:val="00F6079B"/>
    <w:rsid w:val="00F642B6"/>
    <w:rsid w:val="00F815FB"/>
    <w:rsid w:val="00F93278"/>
    <w:rsid w:val="00FA4013"/>
    <w:rsid w:val="00FC2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3A6F"/>
  <w15:chartTrackingRefBased/>
  <w15:docId w15:val="{61C73936-B3EB-4177-A09A-5F23A644F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
    <w:name w:val="TableGrid"/>
    <w:rsid w:val="00812CD5"/>
    <w:rPr>
      <w:rFonts w:eastAsiaTheme="minorEastAsia"/>
      <w:lang w:val="en-GB" w:eastAsia="en-GB"/>
    </w:rPr>
    <w:tblPr>
      <w:tblCellMar>
        <w:top w:w="0" w:type="dxa"/>
        <w:left w:w="0" w:type="dxa"/>
        <w:bottom w:w="0" w:type="dxa"/>
        <w:right w:w="0" w:type="dxa"/>
      </w:tblCellMar>
    </w:tblPr>
  </w:style>
  <w:style w:type="table" w:styleId="TableGrid0">
    <w:name w:val="Table Grid"/>
    <w:basedOn w:val="TableNormal"/>
    <w:uiPriority w:val="39"/>
    <w:rsid w:val="00452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0F6F3A"/>
    <w:pPr>
      <w:ind w:left="720"/>
      <w:contextualSpacing/>
    </w:pPr>
  </w:style>
  <w:style w:type="character" w:styleId="UnresolvedMention">
    <w:name w:val="Unresolved Mention"/>
    <w:basedOn w:val="DefaultParagraphFont"/>
    <w:uiPriority w:val="99"/>
    <w:semiHidden/>
    <w:unhideWhenUsed/>
    <w:rsid w:val="00EB2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6597">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6">
          <w:marLeft w:val="0"/>
          <w:marRight w:val="0"/>
          <w:marTop w:val="0"/>
          <w:marBottom w:val="0"/>
          <w:divBdr>
            <w:top w:val="none" w:sz="0" w:space="0" w:color="auto"/>
            <w:left w:val="none" w:sz="0" w:space="0" w:color="auto"/>
            <w:bottom w:val="single" w:sz="6" w:space="6" w:color="E2E2E2"/>
            <w:right w:val="none" w:sz="0" w:space="0" w:color="auto"/>
          </w:divBdr>
          <w:divsChild>
            <w:div w:id="116459600">
              <w:marLeft w:val="0"/>
              <w:marRight w:val="0"/>
              <w:marTop w:val="0"/>
              <w:marBottom w:val="0"/>
              <w:divBdr>
                <w:top w:val="none" w:sz="0" w:space="0" w:color="auto"/>
                <w:left w:val="none" w:sz="0" w:space="0" w:color="auto"/>
                <w:bottom w:val="none" w:sz="0" w:space="0" w:color="auto"/>
                <w:right w:val="none" w:sz="0" w:space="0" w:color="auto"/>
              </w:divBdr>
              <w:divsChild>
                <w:div w:id="217976079">
                  <w:marLeft w:val="0"/>
                  <w:marRight w:val="0"/>
                  <w:marTop w:val="0"/>
                  <w:marBottom w:val="0"/>
                  <w:divBdr>
                    <w:top w:val="none" w:sz="0" w:space="0" w:color="auto"/>
                    <w:left w:val="none" w:sz="0" w:space="0" w:color="auto"/>
                    <w:bottom w:val="none" w:sz="0" w:space="0" w:color="auto"/>
                    <w:right w:val="none" w:sz="0" w:space="0" w:color="auto"/>
                  </w:divBdr>
                </w:div>
                <w:div w:id="400101424">
                  <w:marLeft w:val="0"/>
                  <w:marRight w:val="0"/>
                  <w:marTop w:val="0"/>
                  <w:marBottom w:val="0"/>
                  <w:divBdr>
                    <w:top w:val="none" w:sz="0" w:space="0" w:color="auto"/>
                    <w:left w:val="none" w:sz="0" w:space="0" w:color="auto"/>
                    <w:bottom w:val="none" w:sz="0" w:space="0" w:color="auto"/>
                    <w:right w:val="none" w:sz="0" w:space="0" w:color="auto"/>
                  </w:divBdr>
                  <w:divsChild>
                    <w:div w:id="282807736">
                      <w:marLeft w:val="0"/>
                      <w:marRight w:val="0"/>
                      <w:marTop w:val="120"/>
                      <w:marBottom w:val="120"/>
                      <w:divBdr>
                        <w:top w:val="single" w:sz="18" w:space="3" w:color="7A4501"/>
                        <w:left w:val="single" w:sz="18" w:space="3" w:color="7A4501"/>
                        <w:bottom w:val="single" w:sz="18" w:space="3" w:color="7A4501"/>
                        <w:right w:val="single" w:sz="18" w:space="3" w:color="7A4501"/>
                      </w:divBdr>
                      <w:divsChild>
                        <w:div w:id="1571424160">
                          <w:marLeft w:val="0"/>
                          <w:marRight w:val="0"/>
                          <w:marTop w:val="0"/>
                          <w:marBottom w:val="0"/>
                          <w:divBdr>
                            <w:top w:val="none" w:sz="0" w:space="0" w:color="auto"/>
                            <w:left w:val="none" w:sz="0" w:space="0" w:color="auto"/>
                            <w:bottom w:val="none" w:sz="0" w:space="0" w:color="auto"/>
                            <w:right w:val="none" w:sz="0" w:space="0" w:color="auto"/>
                          </w:divBdr>
                          <w:divsChild>
                            <w:div w:id="646662735">
                              <w:marLeft w:val="0"/>
                              <w:marRight w:val="0"/>
                              <w:marTop w:val="0"/>
                              <w:marBottom w:val="0"/>
                              <w:divBdr>
                                <w:top w:val="none" w:sz="0" w:space="0" w:color="auto"/>
                                <w:left w:val="none" w:sz="0" w:space="0" w:color="auto"/>
                                <w:bottom w:val="none" w:sz="0" w:space="0" w:color="auto"/>
                                <w:right w:val="none" w:sz="0" w:space="0" w:color="auto"/>
                              </w:divBdr>
                              <w:divsChild>
                                <w:div w:id="196545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59742">
                          <w:marLeft w:val="0"/>
                          <w:marRight w:val="0"/>
                          <w:marTop w:val="0"/>
                          <w:marBottom w:val="0"/>
                          <w:divBdr>
                            <w:top w:val="none" w:sz="0" w:space="0" w:color="auto"/>
                            <w:left w:val="none" w:sz="0" w:space="0" w:color="auto"/>
                            <w:bottom w:val="none" w:sz="0" w:space="0" w:color="auto"/>
                            <w:right w:val="none" w:sz="0" w:space="0" w:color="auto"/>
                          </w:divBdr>
                          <w:divsChild>
                            <w:div w:id="237634000">
                              <w:marLeft w:val="0"/>
                              <w:marRight w:val="0"/>
                              <w:marTop w:val="0"/>
                              <w:marBottom w:val="0"/>
                              <w:divBdr>
                                <w:top w:val="none" w:sz="0" w:space="0" w:color="auto"/>
                                <w:left w:val="none" w:sz="0" w:space="0" w:color="auto"/>
                                <w:bottom w:val="none" w:sz="0" w:space="0" w:color="auto"/>
                                <w:right w:val="none" w:sz="0" w:space="0" w:color="auto"/>
                              </w:divBdr>
                            </w:div>
                          </w:divsChild>
                        </w:div>
                        <w:div w:id="1046367074">
                          <w:marLeft w:val="0"/>
                          <w:marRight w:val="0"/>
                          <w:marTop w:val="0"/>
                          <w:marBottom w:val="0"/>
                          <w:divBdr>
                            <w:top w:val="none" w:sz="0" w:space="0" w:color="auto"/>
                            <w:left w:val="none" w:sz="0" w:space="0" w:color="auto"/>
                            <w:bottom w:val="none" w:sz="0" w:space="0" w:color="auto"/>
                            <w:right w:val="none" w:sz="0" w:space="0" w:color="auto"/>
                          </w:divBdr>
                          <w:divsChild>
                            <w:div w:id="1579948816">
                              <w:marLeft w:val="0"/>
                              <w:marRight w:val="0"/>
                              <w:marTop w:val="0"/>
                              <w:marBottom w:val="0"/>
                              <w:divBdr>
                                <w:top w:val="none" w:sz="0" w:space="0" w:color="auto"/>
                                <w:left w:val="none" w:sz="0" w:space="0" w:color="auto"/>
                                <w:bottom w:val="none" w:sz="0" w:space="0" w:color="auto"/>
                                <w:right w:val="none" w:sz="0" w:space="0" w:color="auto"/>
                              </w:divBdr>
                              <w:divsChild>
                                <w:div w:id="16628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864660">
          <w:marLeft w:val="0"/>
          <w:marRight w:val="0"/>
          <w:marTop w:val="0"/>
          <w:marBottom w:val="0"/>
          <w:divBdr>
            <w:top w:val="none" w:sz="0" w:space="0" w:color="auto"/>
            <w:left w:val="none" w:sz="0" w:space="0" w:color="auto"/>
            <w:bottom w:val="single" w:sz="6" w:space="6" w:color="E2E2E2"/>
            <w:right w:val="none" w:sz="0" w:space="0" w:color="auto"/>
          </w:divBdr>
          <w:divsChild>
            <w:div w:id="1675647620">
              <w:marLeft w:val="0"/>
              <w:marRight w:val="0"/>
              <w:marTop w:val="0"/>
              <w:marBottom w:val="0"/>
              <w:divBdr>
                <w:top w:val="none" w:sz="0" w:space="0" w:color="auto"/>
                <w:left w:val="none" w:sz="0" w:space="0" w:color="auto"/>
                <w:bottom w:val="none" w:sz="0" w:space="0" w:color="auto"/>
                <w:right w:val="none" w:sz="0" w:space="0" w:color="auto"/>
              </w:divBdr>
            </w:div>
            <w:div w:id="1860653544">
              <w:marLeft w:val="0"/>
              <w:marRight w:val="0"/>
              <w:marTop w:val="0"/>
              <w:marBottom w:val="0"/>
              <w:divBdr>
                <w:top w:val="none" w:sz="0" w:space="0" w:color="auto"/>
                <w:left w:val="none" w:sz="0" w:space="0" w:color="auto"/>
                <w:bottom w:val="none" w:sz="0" w:space="0" w:color="auto"/>
                <w:right w:val="none" w:sz="0" w:space="0" w:color="auto"/>
              </w:divBdr>
              <w:divsChild>
                <w:div w:id="20016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2941">
          <w:marLeft w:val="0"/>
          <w:marRight w:val="0"/>
          <w:marTop w:val="0"/>
          <w:marBottom w:val="0"/>
          <w:divBdr>
            <w:top w:val="none" w:sz="0" w:space="0" w:color="auto"/>
            <w:left w:val="none" w:sz="0" w:space="0" w:color="auto"/>
            <w:bottom w:val="single" w:sz="6" w:space="6" w:color="E2E2E2"/>
            <w:right w:val="none" w:sz="0" w:space="0" w:color="auto"/>
          </w:divBdr>
          <w:divsChild>
            <w:div w:id="641888843">
              <w:marLeft w:val="0"/>
              <w:marRight w:val="0"/>
              <w:marTop w:val="0"/>
              <w:marBottom w:val="0"/>
              <w:divBdr>
                <w:top w:val="none" w:sz="0" w:space="0" w:color="auto"/>
                <w:left w:val="none" w:sz="0" w:space="0" w:color="auto"/>
                <w:bottom w:val="none" w:sz="0" w:space="0" w:color="auto"/>
                <w:right w:val="none" w:sz="0" w:space="0" w:color="auto"/>
              </w:divBdr>
            </w:div>
            <w:div w:id="1673876562">
              <w:marLeft w:val="0"/>
              <w:marRight w:val="0"/>
              <w:marTop w:val="0"/>
              <w:marBottom w:val="0"/>
              <w:divBdr>
                <w:top w:val="none" w:sz="0" w:space="0" w:color="auto"/>
                <w:left w:val="none" w:sz="0" w:space="0" w:color="auto"/>
                <w:bottom w:val="none" w:sz="0" w:space="0" w:color="auto"/>
                <w:right w:val="none" w:sz="0" w:space="0" w:color="auto"/>
              </w:divBdr>
              <w:divsChild>
                <w:div w:id="105824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5300">
          <w:marLeft w:val="0"/>
          <w:marRight w:val="0"/>
          <w:marTop w:val="0"/>
          <w:marBottom w:val="0"/>
          <w:divBdr>
            <w:top w:val="none" w:sz="0" w:space="0" w:color="auto"/>
            <w:left w:val="none" w:sz="0" w:space="0" w:color="auto"/>
            <w:bottom w:val="single" w:sz="6" w:space="6" w:color="E2E2E2"/>
            <w:right w:val="none" w:sz="0" w:space="0" w:color="auto"/>
          </w:divBdr>
          <w:divsChild>
            <w:div w:id="923880653">
              <w:marLeft w:val="0"/>
              <w:marRight w:val="0"/>
              <w:marTop w:val="0"/>
              <w:marBottom w:val="0"/>
              <w:divBdr>
                <w:top w:val="none" w:sz="0" w:space="0" w:color="auto"/>
                <w:left w:val="none" w:sz="0" w:space="0" w:color="auto"/>
                <w:bottom w:val="none" w:sz="0" w:space="0" w:color="auto"/>
                <w:right w:val="none" w:sz="0" w:space="0" w:color="auto"/>
              </w:divBdr>
            </w:div>
            <w:div w:id="1109858277">
              <w:marLeft w:val="0"/>
              <w:marRight w:val="0"/>
              <w:marTop w:val="0"/>
              <w:marBottom w:val="0"/>
              <w:divBdr>
                <w:top w:val="none" w:sz="0" w:space="0" w:color="auto"/>
                <w:left w:val="none" w:sz="0" w:space="0" w:color="auto"/>
                <w:bottom w:val="none" w:sz="0" w:space="0" w:color="auto"/>
                <w:right w:val="none" w:sz="0" w:space="0" w:color="auto"/>
              </w:divBdr>
              <w:divsChild>
                <w:div w:id="17601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032056">
          <w:marLeft w:val="0"/>
          <w:marRight w:val="0"/>
          <w:marTop w:val="0"/>
          <w:marBottom w:val="0"/>
          <w:divBdr>
            <w:top w:val="none" w:sz="0" w:space="0" w:color="auto"/>
            <w:left w:val="none" w:sz="0" w:space="0" w:color="auto"/>
            <w:bottom w:val="single" w:sz="6" w:space="6" w:color="E2E2E2"/>
            <w:right w:val="none" w:sz="0" w:space="0" w:color="auto"/>
          </w:divBdr>
          <w:divsChild>
            <w:div w:id="1035932570">
              <w:marLeft w:val="0"/>
              <w:marRight w:val="0"/>
              <w:marTop w:val="0"/>
              <w:marBottom w:val="0"/>
              <w:divBdr>
                <w:top w:val="none" w:sz="0" w:space="0" w:color="auto"/>
                <w:left w:val="none" w:sz="0" w:space="0" w:color="auto"/>
                <w:bottom w:val="none" w:sz="0" w:space="0" w:color="auto"/>
                <w:right w:val="none" w:sz="0" w:space="0" w:color="auto"/>
              </w:divBdr>
            </w:div>
            <w:div w:id="9648328">
              <w:marLeft w:val="0"/>
              <w:marRight w:val="0"/>
              <w:marTop w:val="0"/>
              <w:marBottom w:val="0"/>
              <w:divBdr>
                <w:top w:val="none" w:sz="0" w:space="0" w:color="auto"/>
                <w:left w:val="none" w:sz="0" w:space="0" w:color="auto"/>
                <w:bottom w:val="none" w:sz="0" w:space="0" w:color="auto"/>
                <w:right w:val="none" w:sz="0" w:space="0" w:color="auto"/>
              </w:divBdr>
              <w:divsChild>
                <w:div w:id="204482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94">
          <w:marLeft w:val="0"/>
          <w:marRight w:val="0"/>
          <w:marTop w:val="0"/>
          <w:marBottom w:val="0"/>
          <w:divBdr>
            <w:top w:val="none" w:sz="0" w:space="0" w:color="auto"/>
            <w:left w:val="none" w:sz="0" w:space="0" w:color="auto"/>
            <w:bottom w:val="single" w:sz="6" w:space="6" w:color="E2E2E2"/>
            <w:right w:val="none" w:sz="0" w:space="0" w:color="auto"/>
          </w:divBdr>
          <w:divsChild>
            <w:div w:id="1577012824">
              <w:marLeft w:val="0"/>
              <w:marRight w:val="0"/>
              <w:marTop w:val="0"/>
              <w:marBottom w:val="0"/>
              <w:divBdr>
                <w:top w:val="none" w:sz="0" w:space="0" w:color="auto"/>
                <w:left w:val="none" w:sz="0" w:space="0" w:color="auto"/>
                <w:bottom w:val="none" w:sz="0" w:space="0" w:color="auto"/>
                <w:right w:val="none" w:sz="0" w:space="0" w:color="auto"/>
              </w:divBdr>
            </w:div>
            <w:div w:id="582032866">
              <w:marLeft w:val="0"/>
              <w:marRight w:val="0"/>
              <w:marTop w:val="0"/>
              <w:marBottom w:val="0"/>
              <w:divBdr>
                <w:top w:val="none" w:sz="0" w:space="0" w:color="auto"/>
                <w:left w:val="none" w:sz="0" w:space="0" w:color="auto"/>
                <w:bottom w:val="none" w:sz="0" w:space="0" w:color="auto"/>
                <w:right w:val="none" w:sz="0" w:space="0" w:color="auto"/>
              </w:divBdr>
              <w:divsChild>
                <w:div w:id="593510749">
                  <w:marLeft w:val="0"/>
                  <w:marRight w:val="0"/>
                  <w:marTop w:val="0"/>
                  <w:marBottom w:val="0"/>
                  <w:divBdr>
                    <w:top w:val="none" w:sz="0" w:space="0" w:color="auto"/>
                    <w:left w:val="none" w:sz="0" w:space="0" w:color="auto"/>
                    <w:bottom w:val="none" w:sz="0" w:space="0" w:color="auto"/>
                    <w:right w:val="none" w:sz="0" w:space="0" w:color="auto"/>
                  </w:divBdr>
                  <w:divsChild>
                    <w:div w:id="38340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04646">
          <w:marLeft w:val="0"/>
          <w:marRight w:val="0"/>
          <w:marTop w:val="0"/>
          <w:marBottom w:val="0"/>
          <w:divBdr>
            <w:top w:val="none" w:sz="0" w:space="0" w:color="auto"/>
            <w:left w:val="none" w:sz="0" w:space="0" w:color="auto"/>
            <w:bottom w:val="none" w:sz="0" w:space="0" w:color="auto"/>
            <w:right w:val="none" w:sz="0" w:space="0" w:color="auto"/>
          </w:divBdr>
        </w:div>
        <w:div w:id="1118373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ocusflyballteam@gmail.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n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400EB39C7C7E4FB369B994223C50AC" ma:contentTypeVersion="15" ma:contentTypeDescription="Create a new document." ma:contentTypeScope="" ma:versionID="fbf3938fb97a1a4a23eb92c29b82d645">
  <xsd:schema xmlns:xsd="http://www.w3.org/2001/XMLSchema" xmlns:xs="http://www.w3.org/2001/XMLSchema" xmlns:p="http://schemas.microsoft.com/office/2006/metadata/properties" xmlns:ns3="7f99957e-d723-4f8c-a42f-6cc6c70739e9" xmlns:ns4="16b6cf95-0ad1-4e3f-b6e1-d780c3aa7d79" targetNamespace="http://schemas.microsoft.com/office/2006/metadata/properties" ma:root="true" ma:fieldsID="6804f650c7a7dd5ea8ec6b98ae6f21d2" ns3:_="" ns4:_="">
    <xsd:import namespace="7f99957e-d723-4f8c-a42f-6cc6c70739e9"/>
    <xsd:import namespace="16b6cf95-0ad1-4e3f-b6e1-d780c3aa7d7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957e-d723-4f8c-a42f-6cc6c7073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b6cf95-0ad1-4e3f-b6e1-d780c3aa7d7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f99957e-d723-4f8c-a42f-6cc6c70739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EE6EE9-8BF5-4746-BF15-0068C1A41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9957e-d723-4f8c-a42f-6cc6c70739e9"/>
    <ds:schemaRef ds:uri="16b6cf95-0ad1-4e3f-b6e1-d780c3aa7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7f99957e-d723-4f8c-a42f-6cc6c70739e9"/>
  </ds:schemaRefs>
</ds:datastoreItem>
</file>

<file path=customXml/itemProps3.xml><?xml version="1.0" encoding="utf-8"?>
<ds:datastoreItem xmlns:ds="http://schemas.openxmlformats.org/officeDocument/2006/customXml" ds:itemID="{E2C65381-DC3A-4129-B9A4-BCBECE0873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1552</TotalTime>
  <Pages>4</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dc:creator>
  <cp:keywords/>
  <dc:description/>
  <cp:lastModifiedBy>Sarah Burrows</cp:lastModifiedBy>
  <cp:revision>49</cp:revision>
  <dcterms:created xsi:type="dcterms:W3CDTF">2023-07-10T09:01:00Z</dcterms:created>
  <dcterms:modified xsi:type="dcterms:W3CDTF">2026-07-14T15:09:00Z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0x010100C2400EB39C7C7E4FB369B994223C50AC</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ClassificationContentMarkingFooterShapeIds">
    <vt:lpwstr>8,9,a</vt:lpwstr>
  </property>
  <property fmtid="{D5CDD505-2E9C-101B-9397-08002B2CF9AE}" pid="9" name="ClassificationContentMarkingFooterFontProps">
    <vt:lpwstr>#000000,10,Calibri</vt:lpwstr>
  </property>
  <property fmtid="{D5CDD505-2E9C-101B-9397-08002B2CF9AE}" pid="10" name="ClassificationContentMarkingFooterText">
    <vt:lpwstr>Personal</vt:lpwstr>
  </property>
  <property fmtid="{D5CDD505-2E9C-101B-9397-08002B2CF9AE}" pid="11" name="MSIP_Label_a3c87003-196f-4734-b654-7e71bee765c6_Enabled">
    <vt:lpwstr>true</vt:lpwstr>
  </property>
  <property fmtid="{D5CDD505-2E9C-101B-9397-08002B2CF9AE}" pid="12" name="MSIP_Label_a3c87003-196f-4734-b654-7e71bee765c6_SetDate">
    <vt:lpwstr>2023-07-31T08:42:46Z</vt:lpwstr>
  </property>
  <property fmtid="{D5CDD505-2E9C-101B-9397-08002B2CF9AE}" pid="13" name="MSIP_Label_a3c87003-196f-4734-b654-7e71bee765c6_Method">
    <vt:lpwstr>Privileged</vt:lpwstr>
  </property>
  <property fmtid="{D5CDD505-2E9C-101B-9397-08002B2CF9AE}" pid="14" name="MSIP_Label_a3c87003-196f-4734-b654-7e71bee765c6_Name">
    <vt:lpwstr>a3c87003-196f-4734-b654-7e71bee765c6</vt:lpwstr>
  </property>
  <property fmtid="{D5CDD505-2E9C-101B-9397-08002B2CF9AE}" pid="15" name="MSIP_Label_a3c87003-196f-4734-b654-7e71bee765c6_SiteId">
    <vt:lpwstr>8b4a07ae-cf39-41d3-8e23-5c8d4c152da5</vt:lpwstr>
  </property>
  <property fmtid="{D5CDD505-2E9C-101B-9397-08002B2CF9AE}" pid="16" name="MSIP_Label_a3c87003-196f-4734-b654-7e71bee765c6_ActionId">
    <vt:lpwstr>523ea77c-453e-4d27-8fa9-e3d902e0afa1</vt:lpwstr>
  </property>
  <property fmtid="{D5CDD505-2E9C-101B-9397-08002B2CF9AE}" pid="17" name="MSIP_Label_a3c87003-196f-4734-b654-7e71bee765c6_ContentBits">
    <vt:lpwstr>2</vt:lpwstr>
  </property>
</Properties>
</file>